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0188" w14:textId="65836716" w:rsidR="0ED5E4A3" w:rsidRPr="007A6B2C" w:rsidRDefault="0ED5E4A3" w:rsidP="7639E8BA">
      <w:pPr>
        <w:rPr>
          <w:rFonts w:ascii="Arial" w:hAnsi="Arial" w:cs="Arial"/>
        </w:rPr>
      </w:pPr>
      <w:r w:rsidRPr="007A6B2C">
        <w:rPr>
          <w:rFonts w:ascii="Arial" w:hAnsi="Arial" w:cs="Arial"/>
          <w:noProof/>
        </w:rPr>
        <w:drawing>
          <wp:inline distT="0" distB="0" distL="0" distR="0" wp14:anchorId="315F1B38" wp14:editId="7639E8BA">
            <wp:extent cx="2247900" cy="1733550"/>
            <wp:effectExtent l="0" t="0" r="0" b="0"/>
            <wp:docPr id="143381584" name="Picture 143381584" descr="Business Disability Forum Logo - Creating a disability-smart world together" title="Business Disability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733550"/>
                    </a:xfrm>
                    <a:prstGeom prst="rect">
                      <a:avLst/>
                    </a:prstGeom>
                  </pic:spPr>
                </pic:pic>
              </a:graphicData>
            </a:graphic>
          </wp:inline>
        </w:drawing>
      </w:r>
    </w:p>
    <w:p w14:paraId="016615B5" w14:textId="6E980C6C" w:rsidR="009E6F77" w:rsidRPr="007A6B2C" w:rsidRDefault="009E6F77" w:rsidP="009E6F77">
      <w:pPr>
        <w:rPr>
          <w:rFonts w:ascii="Arial" w:hAnsi="Arial" w:cs="Arial"/>
          <w:b/>
          <w:bCs/>
        </w:rPr>
      </w:pPr>
      <w:r w:rsidRPr="007A6B2C">
        <w:rPr>
          <w:rFonts w:ascii="Arial" w:hAnsi="Arial" w:cs="Arial"/>
          <w:b/>
          <w:bCs/>
        </w:rPr>
        <w:t>Disability Smart Procurement Team Award</w:t>
      </w:r>
    </w:p>
    <w:p w14:paraId="0543A71D" w14:textId="78E4F474" w:rsidR="009E6F77" w:rsidRPr="007A6B2C" w:rsidRDefault="009E6F77" w:rsidP="009E6F77">
      <w:pPr>
        <w:rPr>
          <w:rFonts w:ascii="Arial" w:hAnsi="Arial" w:cs="Arial"/>
        </w:rPr>
      </w:pPr>
      <w:r w:rsidRPr="007A6B2C">
        <w:rPr>
          <w:rFonts w:ascii="Arial" w:hAnsi="Arial" w:cs="Arial"/>
        </w:rPr>
        <w:t>This Award will be given to a Procurement Team which has made significant strides in ensuring that products and services procured from suppliers and partners are accessible and inclusive for everyone who uses them</w:t>
      </w:r>
      <w:r w:rsidR="7E1ECD9C" w:rsidRPr="007A6B2C">
        <w:rPr>
          <w:rFonts w:ascii="Arial" w:hAnsi="Arial" w:cs="Arial"/>
        </w:rPr>
        <w:t>,</w:t>
      </w:r>
      <w:r w:rsidRPr="007A6B2C">
        <w:rPr>
          <w:rFonts w:ascii="Arial" w:hAnsi="Arial" w:cs="Arial"/>
        </w:rPr>
        <w:t xml:space="preserve"> including disabled people.</w:t>
      </w:r>
    </w:p>
    <w:p w14:paraId="051EFABF" w14:textId="73393371" w:rsidR="009E6F77" w:rsidRPr="007A6B2C" w:rsidRDefault="009E6F77" w:rsidP="009E6F77">
      <w:pPr>
        <w:rPr>
          <w:rFonts w:ascii="Arial" w:hAnsi="Arial" w:cs="Arial"/>
        </w:rPr>
      </w:pPr>
      <w:r w:rsidRPr="007A6B2C">
        <w:rPr>
          <w:rFonts w:ascii="Arial" w:hAnsi="Arial" w:cs="Arial"/>
        </w:rPr>
        <w:t>We are looking for a Team who has embedded accessibility and inclusion into contracts for products and/or services with suppliers and partners; a Team who works with suppliers and partners to help them understand what accessibility and true inclusion means.</w:t>
      </w:r>
    </w:p>
    <w:p w14:paraId="10862624" w14:textId="59CBE36A" w:rsidR="009E6F77" w:rsidRPr="007A6B2C" w:rsidRDefault="009E6F77" w:rsidP="009E6F77">
      <w:pPr>
        <w:rPr>
          <w:rFonts w:ascii="Arial" w:hAnsi="Arial" w:cs="Arial"/>
        </w:rPr>
      </w:pPr>
      <w:r w:rsidRPr="007A6B2C">
        <w:rPr>
          <w:rFonts w:ascii="Arial" w:hAnsi="Arial" w:cs="Arial"/>
        </w:rPr>
        <w:t xml:space="preserve">We want to reward and showcase truly inclusive procurement and a Team that has gone the extra mile to break down barriers experienced by disabled people. </w:t>
      </w:r>
    </w:p>
    <w:p w14:paraId="0571E1C3" w14:textId="5ADAFBE9" w:rsidR="009E6F77" w:rsidRPr="007A6B2C" w:rsidRDefault="009E6F77" w:rsidP="009E6F77">
      <w:pPr>
        <w:rPr>
          <w:rFonts w:ascii="Arial" w:hAnsi="Arial" w:cs="Arial"/>
        </w:rPr>
      </w:pPr>
      <w:r w:rsidRPr="007A6B2C">
        <w:rPr>
          <w:rFonts w:ascii="Arial" w:hAnsi="Arial" w:cs="Arial"/>
        </w:rPr>
        <w:t>If your Team or organisation is a real change-maker, an influencer of tangible positive change, and a leading light in improving the lives of disabled people</w:t>
      </w:r>
      <w:r w:rsidR="7ADA0680" w:rsidRPr="007A6B2C">
        <w:rPr>
          <w:rFonts w:ascii="Arial" w:hAnsi="Arial" w:cs="Arial"/>
        </w:rPr>
        <w:t>,</w:t>
      </w:r>
      <w:r w:rsidRPr="007A6B2C">
        <w:rPr>
          <w:rFonts w:ascii="Arial" w:hAnsi="Arial" w:cs="Arial"/>
        </w:rPr>
        <w:t xml:space="preserve"> submit your application for the 2021 Business Disability Forum Disability Smart Procurement Award. </w:t>
      </w:r>
    </w:p>
    <w:p w14:paraId="7CEEAF88" w14:textId="77777777" w:rsidR="009E6F77" w:rsidRPr="007A6B2C" w:rsidRDefault="009E6F77" w:rsidP="009E6F77">
      <w:pPr>
        <w:rPr>
          <w:rFonts w:ascii="Arial" w:hAnsi="Arial" w:cs="Arial"/>
        </w:rPr>
      </w:pPr>
      <w:r w:rsidRPr="007A6B2C">
        <w:rPr>
          <w:rFonts w:ascii="Arial" w:hAnsi="Arial" w:cs="Arial"/>
        </w:rPr>
        <w:t xml:space="preserve">Judging Matrix: </w:t>
      </w:r>
    </w:p>
    <w:p w14:paraId="6BD0EF5C" w14:textId="3FDC0F6B" w:rsidR="009E6F77" w:rsidRPr="007A6B2C" w:rsidRDefault="009E6F77" w:rsidP="009E6F77">
      <w:pPr>
        <w:rPr>
          <w:rFonts w:ascii="Arial" w:hAnsi="Arial" w:cs="Arial"/>
        </w:rPr>
      </w:pPr>
      <w:r w:rsidRPr="007A6B2C">
        <w:rPr>
          <w:rFonts w:ascii="Arial" w:hAnsi="Arial" w:cs="Arial"/>
        </w:rPr>
        <w:t xml:space="preserve">The award-winning organisation will demonstrate real impact in </w:t>
      </w:r>
      <w:r w:rsidRPr="007A6B2C">
        <w:rPr>
          <w:rFonts w:ascii="Arial" w:hAnsi="Arial" w:cs="Arial"/>
          <w:b/>
          <w:bCs/>
        </w:rPr>
        <w:t>one or more</w:t>
      </w:r>
      <w:r w:rsidRPr="007A6B2C">
        <w:rPr>
          <w:rFonts w:ascii="Arial" w:hAnsi="Arial" w:cs="Arial"/>
        </w:rPr>
        <w:t xml:space="preserve"> of the following areas:</w:t>
      </w:r>
    </w:p>
    <w:p w14:paraId="497B9F79" w14:textId="77777777" w:rsidR="009E6F77" w:rsidRPr="007A6B2C" w:rsidRDefault="009E6F77" w:rsidP="009E6F77">
      <w:pPr>
        <w:pStyle w:val="ListParagraph"/>
        <w:numPr>
          <w:ilvl w:val="0"/>
          <w:numId w:val="20"/>
        </w:numPr>
        <w:rPr>
          <w:rFonts w:ascii="Arial" w:hAnsi="Arial" w:cs="Arial"/>
        </w:rPr>
      </w:pPr>
      <w:r w:rsidRPr="007A6B2C">
        <w:rPr>
          <w:rFonts w:ascii="Arial" w:hAnsi="Arial" w:cs="Arial"/>
        </w:rPr>
        <w:t>Innovation</w:t>
      </w:r>
    </w:p>
    <w:p w14:paraId="26A1B2F6" w14:textId="77777777" w:rsidR="009E6F77" w:rsidRPr="007A6B2C" w:rsidRDefault="009E6F77" w:rsidP="009E6F77">
      <w:pPr>
        <w:pStyle w:val="ListParagraph"/>
        <w:numPr>
          <w:ilvl w:val="0"/>
          <w:numId w:val="20"/>
        </w:numPr>
        <w:rPr>
          <w:rFonts w:ascii="Arial" w:hAnsi="Arial" w:cs="Arial"/>
        </w:rPr>
      </w:pPr>
      <w:r w:rsidRPr="007A6B2C">
        <w:rPr>
          <w:rFonts w:ascii="Arial" w:hAnsi="Arial" w:cs="Arial"/>
        </w:rPr>
        <w:t>Scalability</w:t>
      </w:r>
    </w:p>
    <w:p w14:paraId="245B3E37" w14:textId="77777777" w:rsidR="009E6F77" w:rsidRPr="007A6B2C" w:rsidRDefault="009E6F77" w:rsidP="009E6F77">
      <w:pPr>
        <w:pStyle w:val="ListParagraph"/>
        <w:numPr>
          <w:ilvl w:val="0"/>
          <w:numId w:val="20"/>
        </w:numPr>
        <w:rPr>
          <w:rFonts w:ascii="Arial" w:hAnsi="Arial" w:cs="Arial"/>
        </w:rPr>
      </w:pPr>
      <w:r w:rsidRPr="007A6B2C">
        <w:rPr>
          <w:rFonts w:ascii="Arial" w:hAnsi="Arial" w:cs="Arial"/>
        </w:rPr>
        <w:t>Inclusive design</w:t>
      </w:r>
    </w:p>
    <w:p w14:paraId="5B6E9C52" w14:textId="77777777" w:rsidR="009E6F77" w:rsidRPr="007A6B2C" w:rsidRDefault="009E6F77" w:rsidP="009E6F77">
      <w:pPr>
        <w:pStyle w:val="ListParagraph"/>
        <w:numPr>
          <w:ilvl w:val="0"/>
          <w:numId w:val="20"/>
        </w:numPr>
        <w:rPr>
          <w:rFonts w:ascii="Arial" w:hAnsi="Arial" w:cs="Arial"/>
        </w:rPr>
      </w:pPr>
      <w:r w:rsidRPr="007A6B2C">
        <w:rPr>
          <w:rFonts w:ascii="Arial" w:hAnsi="Arial" w:cs="Arial"/>
        </w:rPr>
        <w:t xml:space="preserve">Breaking down barriers  </w:t>
      </w:r>
    </w:p>
    <w:p w14:paraId="3D6FD58C" w14:textId="77777777" w:rsidR="009E6F77" w:rsidRPr="007A6B2C" w:rsidRDefault="009E6F77" w:rsidP="009E6F77">
      <w:pPr>
        <w:pStyle w:val="ListParagraph"/>
        <w:numPr>
          <w:ilvl w:val="0"/>
          <w:numId w:val="20"/>
        </w:numPr>
        <w:rPr>
          <w:rFonts w:ascii="Arial" w:hAnsi="Arial" w:cs="Arial"/>
        </w:rPr>
      </w:pPr>
      <w:r w:rsidRPr="007A6B2C">
        <w:rPr>
          <w:rFonts w:ascii="Arial" w:hAnsi="Arial" w:cs="Arial"/>
        </w:rPr>
        <w:t xml:space="preserve">Change making </w:t>
      </w:r>
    </w:p>
    <w:p w14:paraId="06603AF2" w14:textId="77777777" w:rsidR="009E6F77" w:rsidRPr="007A6B2C" w:rsidRDefault="009E6F77" w:rsidP="009E6F77">
      <w:pPr>
        <w:rPr>
          <w:rFonts w:ascii="Arial" w:hAnsi="Arial" w:cs="Arial"/>
        </w:rPr>
      </w:pPr>
    </w:p>
    <w:p w14:paraId="5E14C64E" w14:textId="77777777" w:rsidR="009E6F77" w:rsidRPr="007A6B2C" w:rsidRDefault="6AA479C9" w:rsidP="7639E8BA">
      <w:pPr>
        <w:pStyle w:val="ListParagraph"/>
        <w:numPr>
          <w:ilvl w:val="0"/>
          <w:numId w:val="19"/>
        </w:numPr>
        <w:rPr>
          <w:rFonts w:ascii="Arial" w:hAnsi="Arial" w:cs="Arial"/>
          <w:b/>
          <w:bCs/>
        </w:rPr>
      </w:pPr>
      <w:r w:rsidRPr="007A6B2C">
        <w:rPr>
          <w:rFonts w:ascii="Arial" w:hAnsi="Arial" w:cs="Arial"/>
          <w:b/>
          <w:bCs/>
        </w:rPr>
        <w:t>Innovation</w:t>
      </w:r>
    </w:p>
    <w:p w14:paraId="64D8E42B" w14:textId="66147DC9" w:rsidR="009E6F77" w:rsidRPr="007A6B2C" w:rsidRDefault="6AA479C9" w:rsidP="009E6F77">
      <w:pPr>
        <w:ind w:left="15"/>
        <w:rPr>
          <w:rFonts w:ascii="Arial" w:hAnsi="Arial" w:cs="Arial"/>
        </w:rPr>
      </w:pPr>
      <w:r w:rsidRPr="007A6B2C">
        <w:rPr>
          <w:rFonts w:ascii="Arial" w:hAnsi="Arial" w:cs="Arial"/>
        </w:rPr>
        <w:t xml:space="preserve">The organisation/team has worked with a supplier or partner to develop a product or service that is new, </w:t>
      </w:r>
      <w:proofErr w:type="gramStart"/>
      <w:r w:rsidRPr="007A6B2C">
        <w:rPr>
          <w:rFonts w:ascii="Arial" w:hAnsi="Arial" w:cs="Arial"/>
        </w:rPr>
        <w:t>innovative</w:t>
      </w:r>
      <w:proofErr w:type="gramEnd"/>
      <w:r w:rsidRPr="007A6B2C">
        <w:rPr>
          <w:rFonts w:ascii="Arial" w:hAnsi="Arial" w:cs="Arial"/>
        </w:rPr>
        <w:t xml:space="preserve"> and inclusive and improves the lives of disabled people.</w:t>
      </w:r>
    </w:p>
    <w:p w14:paraId="4DF230A3" w14:textId="77777777" w:rsidR="009E6F77" w:rsidRPr="007A6B2C" w:rsidRDefault="6AA479C9" w:rsidP="7639E8BA">
      <w:pPr>
        <w:rPr>
          <w:rFonts w:ascii="Arial" w:hAnsi="Arial" w:cs="Arial"/>
          <w:b/>
          <w:bCs/>
        </w:rPr>
      </w:pPr>
      <w:r w:rsidRPr="007A6B2C">
        <w:rPr>
          <w:rFonts w:ascii="Arial" w:hAnsi="Arial" w:cs="Arial"/>
          <w:b/>
          <w:bCs/>
        </w:rPr>
        <w:t>Originality</w:t>
      </w:r>
    </w:p>
    <w:p w14:paraId="6FA36B92" w14:textId="24443A38" w:rsidR="009E6F77" w:rsidRPr="007A6B2C" w:rsidRDefault="6AA479C9" w:rsidP="7639E8BA">
      <w:pPr>
        <w:pStyle w:val="ListParagraph"/>
        <w:numPr>
          <w:ilvl w:val="0"/>
          <w:numId w:val="18"/>
        </w:numPr>
        <w:rPr>
          <w:rFonts w:ascii="Arial" w:eastAsiaTheme="minorEastAsia" w:hAnsi="Arial" w:cs="Arial"/>
        </w:rPr>
      </w:pPr>
      <w:r w:rsidRPr="007A6B2C">
        <w:rPr>
          <w:rFonts w:ascii="Arial" w:hAnsi="Arial" w:cs="Arial"/>
        </w:rPr>
        <w:t>Does this product, service or method of delivery already exist anywhere in the world?</w:t>
      </w:r>
    </w:p>
    <w:p w14:paraId="6DD2F50F" w14:textId="435DEC81" w:rsidR="009E6F77" w:rsidRPr="007A6B2C" w:rsidRDefault="6AA479C9" w:rsidP="7639E8BA">
      <w:pPr>
        <w:pStyle w:val="ListParagraph"/>
        <w:numPr>
          <w:ilvl w:val="0"/>
          <w:numId w:val="18"/>
        </w:numPr>
        <w:rPr>
          <w:rFonts w:ascii="Arial" w:eastAsiaTheme="minorEastAsia" w:hAnsi="Arial" w:cs="Arial"/>
        </w:rPr>
      </w:pPr>
      <w:r w:rsidRPr="007A6B2C">
        <w:rPr>
          <w:rFonts w:ascii="Arial" w:hAnsi="Arial" w:cs="Arial"/>
        </w:rPr>
        <w:lastRenderedPageBreak/>
        <w:t>Did the organisation/</w:t>
      </w:r>
      <w:proofErr w:type="gramStart"/>
      <w:r w:rsidRPr="007A6B2C">
        <w:rPr>
          <w:rFonts w:ascii="Arial" w:hAnsi="Arial" w:cs="Arial"/>
        </w:rPr>
        <w:t>team work</w:t>
      </w:r>
      <w:proofErr w:type="gramEnd"/>
      <w:r w:rsidRPr="007A6B2C">
        <w:rPr>
          <w:rFonts w:ascii="Arial" w:hAnsi="Arial" w:cs="Arial"/>
        </w:rPr>
        <w:t xml:space="preserve"> with suppliers and partners to create the inclusive product or service/service delivery?</w:t>
      </w:r>
    </w:p>
    <w:p w14:paraId="67EB9D43" w14:textId="77777777" w:rsidR="009E6F77" w:rsidRPr="007A6B2C" w:rsidRDefault="6AA479C9" w:rsidP="7639E8BA">
      <w:pPr>
        <w:rPr>
          <w:rFonts w:ascii="Arial" w:hAnsi="Arial" w:cs="Arial"/>
          <w:b/>
          <w:bCs/>
        </w:rPr>
      </w:pPr>
      <w:r w:rsidRPr="007A6B2C">
        <w:rPr>
          <w:rFonts w:ascii="Arial" w:hAnsi="Arial" w:cs="Arial"/>
          <w:b/>
          <w:bCs/>
        </w:rPr>
        <w:t>Impact</w:t>
      </w:r>
    </w:p>
    <w:p w14:paraId="62979F83" w14:textId="77777777" w:rsidR="009E6F77" w:rsidRPr="007A6B2C" w:rsidRDefault="6AA479C9" w:rsidP="7639E8BA">
      <w:pPr>
        <w:pStyle w:val="ListParagraph"/>
        <w:numPr>
          <w:ilvl w:val="0"/>
          <w:numId w:val="17"/>
        </w:numPr>
        <w:rPr>
          <w:rFonts w:ascii="Arial" w:eastAsiaTheme="minorEastAsia" w:hAnsi="Arial" w:cs="Arial"/>
        </w:rPr>
      </w:pPr>
      <w:r w:rsidRPr="007A6B2C">
        <w:rPr>
          <w:rFonts w:ascii="Arial" w:hAnsi="Arial" w:cs="Arial"/>
        </w:rPr>
        <w:t>How many disabled people will benefit from this?</w:t>
      </w:r>
    </w:p>
    <w:p w14:paraId="7B37AE38" w14:textId="2444AF6C" w:rsidR="009E6F77" w:rsidRPr="007A6B2C" w:rsidRDefault="6AA479C9" w:rsidP="7639E8BA">
      <w:pPr>
        <w:pStyle w:val="ListParagraph"/>
        <w:numPr>
          <w:ilvl w:val="0"/>
          <w:numId w:val="17"/>
        </w:numPr>
        <w:rPr>
          <w:rFonts w:ascii="Arial" w:eastAsiaTheme="minorEastAsia" w:hAnsi="Arial" w:cs="Arial"/>
        </w:rPr>
      </w:pPr>
      <w:r w:rsidRPr="007A6B2C">
        <w:rPr>
          <w:rFonts w:ascii="Arial" w:hAnsi="Arial" w:cs="Arial"/>
        </w:rPr>
        <w:t>How much of an impact will it have on the lives of disabled people?</w:t>
      </w:r>
    </w:p>
    <w:p w14:paraId="336BBB29" w14:textId="77777777" w:rsidR="009E6F77" w:rsidRPr="007A6B2C" w:rsidRDefault="6AA479C9" w:rsidP="7639E8BA">
      <w:pPr>
        <w:ind w:left="15"/>
        <w:rPr>
          <w:rFonts w:ascii="Arial" w:hAnsi="Arial" w:cs="Arial"/>
          <w:b/>
          <w:bCs/>
        </w:rPr>
      </w:pPr>
      <w:r w:rsidRPr="007A6B2C">
        <w:rPr>
          <w:rFonts w:ascii="Arial" w:hAnsi="Arial" w:cs="Arial"/>
          <w:b/>
          <w:bCs/>
        </w:rPr>
        <w:t>Ease of use</w:t>
      </w:r>
    </w:p>
    <w:p w14:paraId="0A417DB5" w14:textId="1E325BAD" w:rsidR="009E6F77" w:rsidRPr="007A6B2C" w:rsidRDefault="6AA479C9" w:rsidP="7639E8BA">
      <w:pPr>
        <w:pStyle w:val="ListParagraph"/>
        <w:numPr>
          <w:ilvl w:val="0"/>
          <w:numId w:val="16"/>
        </w:numPr>
        <w:rPr>
          <w:rFonts w:ascii="Arial" w:eastAsiaTheme="minorEastAsia" w:hAnsi="Arial" w:cs="Arial"/>
        </w:rPr>
      </w:pPr>
      <w:r w:rsidRPr="007A6B2C">
        <w:rPr>
          <w:rFonts w:ascii="Arial" w:hAnsi="Arial" w:cs="Arial"/>
        </w:rPr>
        <w:t>Does the product of service make an everyday task easier for disabled people?</w:t>
      </w:r>
    </w:p>
    <w:p w14:paraId="50D4B174" w14:textId="77777777" w:rsidR="009E6F77" w:rsidRPr="007A6B2C" w:rsidRDefault="6AA479C9" w:rsidP="7639E8BA">
      <w:pPr>
        <w:ind w:left="15"/>
        <w:rPr>
          <w:rFonts w:ascii="Arial" w:hAnsi="Arial" w:cs="Arial"/>
          <w:b/>
          <w:bCs/>
        </w:rPr>
      </w:pPr>
      <w:r w:rsidRPr="007A6B2C">
        <w:rPr>
          <w:rFonts w:ascii="Arial" w:hAnsi="Arial" w:cs="Arial"/>
          <w:b/>
          <w:bCs/>
        </w:rPr>
        <w:t>Open doors</w:t>
      </w:r>
    </w:p>
    <w:p w14:paraId="0857CF4F" w14:textId="0CF3B7CB" w:rsidR="009E6F77" w:rsidRPr="007A6B2C" w:rsidRDefault="6AA479C9" w:rsidP="7639E8BA">
      <w:pPr>
        <w:pStyle w:val="ListParagraph"/>
        <w:numPr>
          <w:ilvl w:val="0"/>
          <w:numId w:val="15"/>
        </w:numPr>
        <w:rPr>
          <w:rFonts w:ascii="Arial" w:eastAsiaTheme="minorEastAsia" w:hAnsi="Arial" w:cs="Arial"/>
        </w:rPr>
      </w:pPr>
      <w:r w:rsidRPr="007A6B2C">
        <w:rPr>
          <w:rFonts w:ascii="Arial" w:hAnsi="Arial" w:cs="Arial"/>
        </w:rPr>
        <w:t>Does the product or service introduce disabled people to a part of the world that was previously inaccessible?</w:t>
      </w:r>
    </w:p>
    <w:p w14:paraId="577940E3" w14:textId="77777777" w:rsidR="009E6F77" w:rsidRPr="007A6B2C" w:rsidRDefault="6AA479C9" w:rsidP="7639E8BA">
      <w:pPr>
        <w:pStyle w:val="ListParagraph"/>
        <w:numPr>
          <w:ilvl w:val="0"/>
          <w:numId w:val="15"/>
        </w:numPr>
        <w:rPr>
          <w:rFonts w:ascii="Arial" w:eastAsiaTheme="minorEastAsia" w:hAnsi="Arial" w:cs="Arial"/>
        </w:rPr>
      </w:pPr>
      <w:r w:rsidRPr="007A6B2C">
        <w:rPr>
          <w:rFonts w:ascii="Arial" w:hAnsi="Arial" w:cs="Arial"/>
        </w:rPr>
        <w:t>Does it create new environments for disabled people to thrive in?</w:t>
      </w:r>
    </w:p>
    <w:p w14:paraId="6F3C6849" w14:textId="6903839A" w:rsidR="009E6F77" w:rsidRPr="007A6B2C" w:rsidRDefault="009E6F77" w:rsidP="7639E8BA">
      <w:pPr>
        <w:rPr>
          <w:rFonts w:ascii="Arial" w:eastAsia="Calibri" w:hAnsi="Arial" w:cs="Arial"/>
        </w:rPr>
      </w:pPr>
    </w:p>
    <w:p w14:paraId="22BE8959" w14:textId="77777777" w:rsidR="009E6F77" w:rsidRPr="007A6B2C" w:rsidRDefault="2570AD5D" w:rsidP="7639E8BA">
      <w:pPr>
        <w:pStyle w:val="ListParagraph"/>
        <w:numPr>
          <w:ilvl w:val="0"/>
          <w:numId w:val="19"/>
        </w:numPr>
        <w:rPr>
          <w:rFonts w:ascii="Arial" w:hAnsi="Arial" w:cs="Arial"/>
          <w:b/>
          <w:bCs/>
        </w:rPr>
      </w:pPr>
      <w:r w:rsidRPr="007A6B2C">
        <w:rPr>
          <w:rFonts w:ascii="Arial" w:hAnsi="Arial" w:cs="Arial"/>
          <w:b/>
          <w:bCs/>
        </w:rPr>
        <w:t xml:space="preserve">Scalability </w:t>
      </w:r>
    </w:p>
    <w:p w14:paraId="2ACD4847" w14:textId="5A45A3A0" w:rsidR="009E6F77" w:rsidRPr="007A6B2C" w:rsidRDefault="2570AD5D" w:rsidP="009E6F77">
      <w:pPr>
        <w:ind w:left="15"/>
        <w:rPr>
          <w:rFonts w:ascii="Arial" w:hAnsi="Arial" w:cs="Arial"/>
        </w:rPr>
      </w:pPr>
      <w:r w:rsidRPr="007A6B2C">
        <w:rPr>
          <w:rFonts w:ascii="Arial" w:hAnsi="Arial" w:cs="Arial"/>
        </w:rPr>
        <w:t>An organisation/team that has developed a product or service or adapted and improved an existing product or service delivered by a third party or procured from a third party that has the potential to improve the lives of a many people nationally or globally.</w:t>
      </w:r>
    </w:p>
    <w:p w14:paraId="3A408590" w14:textId="77777777" w:rsidR="009E6F77" w:rsidRPr="007A6B2C" w:rsidRDefault="2570AD5D" w:rsidP="7639E8BA">
      <w:pPr>
        <w:rPr>
          <w:rFonts w:ascii="Arial" w:hAnsi="Arial" w:cs="Arial"/>
          <w:b/>
          <w:bCs/>
        </w:rPr>
      </w:pPr>
      <w:r w:rsidRPr="007A6B2C">
        <w:rPr>
          <w:rFonts w:ascii="Arial" w:hAnsi="Arial" w:cs="Arial"/>
          <w:b/>
          <w:bCs/>
        </w:rPr>
        <w:t>Reach</w:t>
      </w:r>
    </w:p>
    <w:p w14:paraId="0767B732" w14:textId="77777777" w:rsidR="009E6F77" w:rsidRPr="007A6B2C" w:rsidRDefault="2570AD5D" w:rsidP="7639E8BA">
      <w:pPr>
        <w:pStyle w:val="ListParagraph"/>
        <w:numPr>
          <w:ilvl w:val="0"/>
          <w:numId w:val="14"/>
        </w:numPr>
        <w:rPr>
          <w:rFonts w:ascii="Arial" w:eastAsiaTheme="minorEastAsia" w:hAnsi="Arial" w:cs="Arial"/>
        </w:rPr>
      </w:pPr>
      <w:r w:rsidRPr="007A6B2C">
        <w:rPr>
          <w:rFonts w:ascii="Arial" w:hAnsi="Arial" w:cs="Arial"/>
        </w:rPr>
        <w:t>Since the launch of the product or service how successful has it been in terms of people reached?</w:t>
      </w:r>
    </w:p>
    <w:p w14:paraId="0280C85F" w14:textId="77777777" w:rsidR="009E6F77" w:rsidRPr="007A6B2C" w:rsidRDefault="2570AD5D" w:rsidP="7639E8BA">
      <w:pPr>
        <w:pStyle w:val="ListParagraph"/>
        <w:numPr>
          <w:ilvl w:val="0"/>
          <w:numId w:val="14"/>
        </w:numPr>
        <w:rPr>
          <w:rFonts w:ascii="Arial" w:eastAsiaTheme="minorEastAsia" w:hAnsi="Arial" w:cs="Arial"/>
        </w:rPr>
      </w:pPr>
      <w:r w:rsidRPr="007A6B2C">
        <w:rPr>
          <w:rFonts w:ascii="Arial" w:hAnsi="Arial" w:cs="Arial"/>
        </w:rPr>
        <w:t xml:space="preserve">Does it benefit people locally, </w:t>
      </w:r>
      <w:proofErr w:type="gramStart"/>
      <w:r w:rsidRPr="007A6B2C">
        <w:rPr>
          <w:rFonts w:ascii="Arial" w:hAnsi="Arial" w:cs="Arial"/>
        </w:rPr>
        <w:t>nationally</w:t>
      </w:r>
      <w:proofErr w:type="gramEnd"/>
      <w:r w:rsidRPr="007A6B2C">
        <w:rPr>
          <w:rFonts w:ascii="Arial" w:hAnsi="Arial" w:cs="Arial"/>
        </w:rPr>
        <w:t xml:space="preserve"> or internationally?</w:t>
      </w:r>
    </w:p>
    <w:p w14:paraId="5E3B34F3" w14:textId="77777777" w:rsidR="009E6F77" w:rsidRPr="007A6B2C" w:rsidRDefault="2570AD5D" w:rsidP="7639E8BA">
      <w:pPr>
        <w:pStyle w:val="ListParagraph"/>
        <w:numPr>
          <w:ilvl w:val="0"/>
          <w:numId w:val="14"/>
        </w:numPr>
        <w:rPr>
          <w:rFonts w:ascii="Arial" w:eastAsiaTheme="minorEastAsia" w:hAnsi="Arial" w:cs="Arial"/>
        </w:rPr>
      </w:pPr>
      <w:r w:rsidRPr="007A6B2C">
        <w:rPr>
          <w:rFonts w:ascii="Arial" w:hAnsi="Arial" w:cs="Arial"/>
        </w:rPr>
        <w:t>Does it benefit everyone?</w:t>
      </w:r>
    </w:p>
    <w:p w14:paraId="6FCC08E6" w14:textId="77777777" w:rsidR="009E6F77" w:rsidRPr="007A6B2C" w:rsidRDefault="2570AD5D" w:rsidP="7639E8BA">
      <w:pPr>
        <w:rPr>
          <w:rFonts w:ascii="Arial" w:hAnsi="Arial" w:cs="Arial"/>
          <w:b/>
          <w:bCs/>
        </w:rPr>
      </w:pPr>
      <w:r w:rsidRPr="007A6B2C">
        <w:rPr>
          <w:rFonts w:ascii="Arial" w:hAnsi="Arial" w:cs="Arial"/>
          <w:b/>
          <w:bCs/>
        </w:rPr>
        <w:t>Potential</w:t>
      </w:r>
    </w:p>
    <w:p w14:paraId="7115F264" w14:textId="77777777" w:rsidR="009E6F77" w:rsidRPr="007A6B2C" w:rsidRDefault="2570AD5D" w:rsidP="7639E8BA">
      <w:pPr>
        <w:pStyle w:val="ListParagraph"/>
        <w:numPr>
          <w:ilvl w:val="0"/>
          <w:numId w:val="13"/>
        </w:numPr>
        <w:rPr>
          <w:rFonts w:ascii="Arial" w:eastAsiaTheme="minorEastAsia" w:hAnsi="Arial" w:cs="Arial"/>
        </w:rPr>
      </w:pPr>
      <w:r w:rsidRPr="007A6B2C">
        <w:rPr>
          <w:rFonts w:ascii="Arial" w:hAnsi="Arial" w:cs="Arial"/>
        </w:rPr>
        <w:t>How many people does this have the potential reach?</w:t>
      </w:r>
    </w:p>
    <w:p w14:paraId="073779B0" w14:textId="77777777" w:rsidR="009E6F77" w:rsidRPr="007A6B2C" w:rsidRDefault="2570AD5D" w:rsidP="7639E8BA">
      <w:pPr>
        <w:pStyle w:val="ListParagraph"/>
        <w:numPr>
          <w:ilvl w:val="0"/>
          <w:numId w:val="13"/>
        </w:numPr>
        <w:rPr>
          <w:rFonts w:ascii="Arial" w:eastAsiaTheme="minorEastAsia" w:hAnsi="Arial" w:cs="Arial"/>
        </w:rPr>
      </w:pPr>
      <w:r w:rsidRPr="007A6B2C">
        <w:rPr>
          <w:rFonts w:ascii="Arial" w:hAnsi="Arial" w:cs="Arial"/>
        </w:rPr>
        <w:t>Can it be expanded further and extended to include more groups?</w:t>
      </w:r>
    </w:p>
    <w:p w14:paraId="268BDCA7" w14:textId="77777777" w:rsidR="009E6F77" w:rsidRPr="007A6B2C" w:rsidRDefault="2570AD5D" w:rsidP="7639E8BA">
      <w:pPr>
        <w:rPr>
          <w:rFonts w:ascii="Arial" w:hAnsi="Arial" w:cs="Arial"/>
          <w:b/>
          <w:bCs/>
        </w:rPr>
      </w:pPr>
      <w:r w:rsidRPr="007A6B2C">
        <w:rPr>
          <w:rFonts w:ascii="Arial" w:hAnsi="Arial" w:cs="Arial"/>
          <w:b/>
          <w:bCs/>
        </w:rPr>
        <w:t>Proactive scaling</w:t>
      </w:r>
    </w:p>
    <w:p w14:paraId="4B017DE4" w14:textId="77777777" w:rsidR="009E6F77" w:rsidRPr="007A6B2C" w:rsidRDefault="2570AD5D" w:rsidP="7639E8BA">
      <w:pPr>
        <w:pStyle w:val="ListParagraph"/>
        <w:numPr>
          <w:ilvl w:val="0"/>
          <w:numId w:val="12"/>
        </w:numPr>
        <w:rPr>
          <w:rFonts w:ascii="Arial" w:eastAsiaTheme="minorEastAsia" w:hAnsi="Arial" w:cs="Arial"/>
        </w:rPr>
      </w:pPr>
      <w:r w:rsidRPr="007A6B2C">
        <w:rPr>
          <w:rFonts w:ascii="Arial" w:hAnsi="Arial" w:cs="Arial"/>
        </w:rPr>
        <w:t>What has the business done to try to scale or reach more people?</w:t>
      </w:r>
    </w:p>
    <w:p w14:paraId="7A76DEE5" w14:textId="77777777" w:rsidR="009E6F77" w:rsidRPr="007A6B2C" w:rsidRDefault="2570AD5D" w:rsidP="7639E8BA">
      <w:pPr>
        <w:pStyle w:val="ListParagraph"/>
        <w:numPr>
          <w:ilvl w:val="0"/>
          <w:numId w:val="12"/>
        </w:numPr>
        <w:rPr>
          <w:rFonts w:ascii="Arial" w:eastAsiaTheme="minorEastAsia" w:hAnsi="Arial" w:cs="Arial"/>
        </w:rPr>
      </w:pPr>
      <w:r w:rsidRPr="007A6B2C">
        <w:rPr>
          <w:rFonts w:ascii="Arial" w:hAnsi="Arial" w:cs="Arial"/>
        </w:rPr>
        <w:t>How flexible is it?</w:t>
      </w:r>
    </w:p>
    <w:p w14:paraId="5B557E28" w14:textId="69EAACF1" w:rsidR="009E6F77" w:rsidRPr="007A6B2C" w:rsidRDefault="009E6F77" w:rsidP="7639E8BA">
      <w:pPr>
        <w:rPr>
          <w:rFonts w:ascii="Arial" w:eastAsia="Calibri" w:hAnsi="Arial" w:cs="Arial"/>
        </w:rPr>
      </w:pPr>
    </w:p>
    <w:p w14:paraId="2574A94C" w14:textId="77777777" w:rsidR="009E6F77" w:rsidRPr="007A6B2C" w:rsidRDefault="2570AD5D" w:rsidP="7639E8BA">
      <w:pPr>
        <w:pStyle w:val="ListParagraph"/>
        <w:numPr>
          <w:ilvl w:val="0"/>
          <w:numId w:val="19"/>
        </w:numPr>
        <w:rPr>
          <w:rFonts w:ascii="Arial" w:hAnsi="Arial" w:cs="Arial"/>
          <w:b/>
          <w:bCs/>
        </w:rPr>
      </w:pPr>
      <w:r w:rsidRPr="007A6B2C">
        <w:rPr>
          <w:rFonts w:ascii="Arial" w:hAnsi="Arial" w:cs="Arial"/>
          <w:b/>
          <w:bCs/>
        </w:rPr>
        <w:t>Inclusive Design</w:t>
      </w:r>
    </w:p>
    <w:p w14:paraId="0C29B6CB" w14:textId="2E9DA55A" w:rsidR="009E6F77" w:rsidRPr="007A6B2C" w:rsidRDefault="2570AD5D" w:rsidP="7639E8BA">
      <w:pPr>
        <w:pStyle w:val="ListParagraph"/>
        <w:numPr>
          <w:ilvl w:val="0"/>
          <w:numId w:val="11"/>
        </w:numPr>
        <w:rPr>
          <w:rFonts w:ascii="Arial" w:eastAsiaTheme="minorEastAsia" w:hAnsi="Arial" w:cs="Arial"/>
        </w:rPr>
      </w:pPr>
      <w:r w:rsidRPr="007A6B2C">
        <w:rPr>
          <w:rFonts w:ascii="Arial" w:hAnsi="Arial" w:cs="Arial"/>
        </w:rPr>
        <w:t xml:space="preserve">The organisation/team has thoughtfully considered accessibility and inclusion for everyone including people with disabilities from the outset and embedded it into the terms of delivery from the supplier or partner </w:t>
      </w:r>
      <w:proofErr w:type="gramStart"/>
      <w:r w:rsidRPr="007A6B2C">
        <w:rPr>
          <w:rFonts w:ascii="Arial" w:hAnsi="Arial" w:cs="Arial"/>
        </w:rPr>
        <w:t>e.g.</w:t>
      </w:r>
      <w:proofErr w:type="gramEnd"/>
      <w:r w:rsidRPr="007A6B2C">
        <w:rPr>
          <w:rFonts w:ascii="Arial" w:hAnsi="Arial" w:cs="Arial"/>
        </w:rPr>
        <w:t xml:space="preserve"> in contracts with occupational health providers, website or app developers, security or service providers.</w:t>
      </w:r>
    </w:p>
    <w:p w14:paraId="3584B951" w14:textId="77777777" w:rsidR="009E6F77" w:rsidRPr="007A6B2C" w:rsidRDefault="2570AD5D" w:rsidP="7639E8BA">
      <w:pPr>
        <w:rPr>
          <w:rFonts w:ascii="Arial" w:hAnsi="Arial" w:cs="Arial"/>
          <w:b/>
          <w:bCs/>
        </w:rPr>
      </w:pPr>
      <w:r w:rsidRPr="007A6B2C">
        <w:rPr>
          <w:rFonts w:ascii="Arial" w:hAnsi="Arial" w:cs="Arial"/>
          <w:b/>
          <w:bCs/>
        </w:rPr>
        <w:lastRenderedPageBreak/>
        <w:t xml:space="preserve">End to end inclusive </w:t>
      </w:r>
      <w:proofErr w:type="gramStart"/>
      <w:r w:rsidRPr="007A6B2C">
        <w:rPr>
          <w:rFonts w:ascii="Arial" w:hAnsi="Arial" w:cs="Arial"/>
          <w:b/>
          <w:bCs/>
        </w:rPr>
        <w:t>design</w:t>
      </w:r>
      <w:proofErr w:type="gramEnd"/>
    </w:p>
    <w:p w14:paraId="37B09ABE" w14:textId="39A03F11" w:rsidR="009E6F77" w:rsidRPr="007A6B2C" w:rsidRDefault="2570AD5D" w:rsidP="7639E8BA">
      <w:pPr>
        <w:pStyle w:val="ListParagraph"/>
        <w:numPr>
          <w:ilvl w:val="0"/>
          <w:numId w:val="10"/>
        </w:numPr>
        <w:rPr>
          <w:rFonts w:ascii="Arial" w:eastAsiaTheme="minorEastAsia" w:hAnsi="Arial" w:cs="Arial"/>
        </w:rPr>
      </w:pPr>
      <w:r w:rsidRPr="007A6B2C">
        <w:rPr>
          <w:rFonts w:ascii="Arial" w:hAnsi="Arial" w:cs="Arial"/>
        </w:rPr>
        <w:t xml:space="preserve">Was accessibility and inclusion embedded into the procurement process from the outset? Do they show evidence for this e.g., we specified the accessibility and usability features we </w:t>
      </w:r>
      <w:proofErr w:type="gramStart"/>
      <w:r w:rsidRPr="007A6B2C">
        <w:rPr>
          <w:rFonts w:ascii="Arial" w:hAnsi="Arial" w:cs="Arial"/>
        </w:rPr>
        <w:t>wanted</w:t>
      </w:r>
      <w:r w:rsidR="60DB2ACF" w:rsidRPr="007A6B2C">
        <w:rPr>
          <w:rFonts w:ascii="Arial" w:hAnsi="Arial" w:cs="Arial"/>
        </w:rPr>
        <w:t>.</w:t>
      </w:r>
      <w:proofErr w:type="gramEnd"/>
    </w:p>
    <w:p w14:paraId="2DA2D967" w14:textId="556F654A" w:rsidR="009E6F77" w:rsidRPr="007A6B2C" w:rsidRDefault="2570AD5D" w:rsidP="7639E8BA">
      <w:pPr>
        <w:rPr>
          <w:rFonts w:ascii="Arial" w:hAnsi="Arial" w:cs="Arial"/>
          <w:b/>
          <w:bCs/>
        </w:rPr>
      </w:pPr>
      <w:r w:rsidRPr="007A6B2C">
        <w:rPr>
          <w:rFonts w:ascii="Arial" w:hAnsi="Arial" w:cs="Arial"/>
          <w:b/>
          <w:bCs/>
        </w:rPr>
        <w:t xml:space="preserve">Disabled users </w:t>
      </w:r>
      <w:proofErr w:type="gramStart"/>
      <w:r w:rsidRPr="007A6B2C">
        <w:rPr>
          <w:rFonts w:ascii="Arial" w:hAnsi="Arial" w:cs="Arial"/>
          <w:b/>
          <w:bCs/>
        </w:rPr>
        <w:t>consulted</w:t>
      </w:r>
      <w:proofErr w:type="gramEnd"/>
    </w:p>
    <w:p w14:paraId="2ABEA862" w14:textId="51BD7F9B" w:rsidR="009E6F77" w:rsidRPr="007A6B2C" w:rsidRDefault="43680527" w:rsidP="7639E8BA">
      <w:pPr>
        <w:pStyle w:val="ListParagraph"/>
        <w:numPr>
          <w:ilvl w:val="0"/>
          <w:numId w:val="9"/>
        </w:numPr>
        <w:rPr>
          <w:rFonts w:ascii="Arial" w:eastAsiaTheme="minorEastAsia" w:hAnsi="Arial" w:cs="Arial"/>
        </w:rPr>
      </w:pPr>
      <w:r w:rsidRPr="007A6B2C">
        <w:rPr>
          <w:rFonts w:ascii="Arial" w:hAnsi="Arial" w:cs="Arial"/>
        </w:rPr>
        <w:t xml:space="preserve">Were disabled people involved in the service specification or design? </w:t>
      </w:r>
    </w:p>
    <w:p w14:paraId="096DB6C7" w14:textId="3B5FD337" w:rsidR="009E6F77" w:rsidRPr="007A6B2C" w:rsidRDefault="43680527" w:rsidP="7639E8BA">
      <w:pPr>
        <w:pStyle w:val="ListParagraph"/>
        <w:numPr>
          <w:ilvl w:val="0"/>
          <w:numId w:val="9"/>
        </w:numPr>
        <w:rPr>
          <w:rFonts w:ascii="Arial" w:eastAsiaTheme="minorEastAsia" w:hAnsi="Arial" w:cs="Arial"/>
        </w:rPr>
      </w:pPr>
      <w:r w:rsidRPr="007A6B2C">
        <w:rPr>
          <w:rFonts w:ascii="Arial" w:hAnsi="Arial" w:cs="Arial"/>
        </w:rPr>
        <w:t>Were disabled people involved in the procurement process? Did disabled users assess the useability and inclusivity of the product or service that was being delivered?</w:t>
      </w:r>
    </w:p>
    <w:p w14:paraId="3D7761E3" w14:textId="4EE4DA5F" w:rsidR="009E6F77" w:rsidRPr="007A6B2C" w:rsidRDefault="009E6F77" w:rsidP="7639E8BA">
      <w:pPr>
        <w:ind w:left="15"/>
        <w:rPr>
          <w:rFonts w:ascii="Arial" w:hAnsi="Arial" w:cs="Arial"/>
        </w:rPr>
      </w:pPr>
    </w:p>
    <w:p w14:paraId="04E49937" w14:textId="77777777" w:rsidR="009E6F77" w:rsidRPr="007A6B2C" w:rsidRDefault="020CEA59" w:rsidP="7639E8BA">
      <w:pPr>
        <w:pStyle w:val="ListParagraph"/>
        <w:numPr>
          <w:ilvl w:val="0"/>
          <w:numId w:val="19"/>
        </w:numPr>
        <w:rPr>
          <w:rFonts w:ascii="Arial" w:hAnsi="Arial" w:cs="Arial"/>
          <w:b/>
          <w:bCs/>
        </w:rPr>
      </w:pPr>
      <w:r w:rsidRPr="007A6B2C">
        <w:rPr>
          <w:rFonts w:ascii="Arial" w:hAnsi="Arial" w:cs="Arial"/>
          <w:b/>
          <w:bCs/>
        </w:rPr>
        <w:t>Breaking Down Barriers</w:t>
      </w:r>
    </w:p>
    <w:p w14:paraId="3FF848DF" w14:textId="517CFA8D" w:rsidR="009E6F77" w:rsidRPr="007A6B2C" w:rsidRDefault="020CEA59" w:rsidP="7639E8BA">
      <w:pPr>
        <w:rPr>
          <w:rFonts w:ascii="Arial" w:hAnsi="Arial" w:cs="Arial"/>
        </w:rPr>
      </w:pPr>
      <w:r w:rsidRPr="007A6B2C">
        <w:rPr>
          <w:rFonts w:ascii="Arial" w:hAnsi="Arial" w:cs="Arial"/>
        </w:rPr>
        <w:t xml:space="preserve">The organisation/team has removed barriers experienced by disabled people to enable everyone to participate more fully in the service procured or use the product procured </w:t>
      </w:r>
      <w:proofErr w:type="gramStart"/>
      <w:r w:rsidRPr="007A6B2C">
        <w:rPr>
          <w:rFonts w:ascii="Arial" w:hAnsi="Arial" w:cs="Arial"/>
        </w:rPr>
        <w:t>e.g.</w:t>
      </w:r>
      <w:proofErr w:type="gramEnd"/>
      <w:r w:rsidRPr="007A6B2C">
        <w:rPr>
          <w:rFonts w:ascii="Arial" w:hAnsi="Arial" w:cs="Arial"/>
        </w:rPr>
        <w:t xml:space="preserve"> access information via an app or website, be more productive at work or be able to use a product or service fully and easily.</w:t>
      </w:r>
    </w:p>
    <w:p w14:paraId="7086A5C5" w14:textId="77777777" w:rsidR="009E6F77" w:rsidRPr="007A6B2C" w:rsidRDefault="020CEA59" w:rsidP="7639E8BA">
      <w:pPr>
        <w:rPr>
          <w:rFonts w:ascii="Arial" w:hAnsi="Arial" w:cs="Arial"/>
          <w:b/>
          <w:bCs/>
        </w:rPr>
      </w:pPr>
      <w:r w:rsidRPr="007A6B2C">
        <w:rPr>
          <w:rFonts w:ascii="Arial" w:hAnsi="Arial" w:cs="Arial"/>
          <w:b/>
          <w:bCs/>
        </w:rPr>
        <w:t xml:space="preserve">Barriers </w:t>
      </w:r>
      <w:proofErr w:type="gramStart"/>
      <w:r w:rsidRPr="007A6B2C">
        <w:rPr>
          <w:rFonts w:ascii="Arial" w:hAnsi="Arial" w:cs="Arial"/>
          <w:b/>
          <w:bCs/>
        </w:rPr>
        <w:t>removed</w:t>
      </w:r>
      <w:proofErr w:type="gramEnd"/>
    </w:p>
    <w:p w14:paraId="6500EB6B" w14:textId="77777777" w:rsidR="009E6F77" w:rsidRPr="007A6B2C" w:rsidRDefault="020CEA59" w:rsidP="7639E8BA">
      <w:pPr>
        <w:pStyle w:val="ListParagraph"/>
        <w:numPr>
          <w:ilvl w:val="0"/>
          <w:numId w:val="8"/>
        </w:numPr>
        <w:rPr>
          <w:rFonts w:ascii="Arial" w:eastAsiaTheme="minorEastAsia" w:hAnsi="Arial" w:cs="Arial"/>
        </w:rPr>
      </w:pPr>
      <w:r w:rsidRPr="007A6B2C">
        <w:rPr>
          <w:rFonts w:ascii="Arial" w:hAnsi="Arial" w:cs="Arial"/>
        </w:rPr>
        <w:t>What barriers have been broken down?</w:t>
      </w:r>
    </w:p>
    <w:p w14:paraId="2F15A483" w14:textId="77777777" w:rsidR="009E6F77" w:rsidRPr="007A6B2C" w:rsidRDefault="020CEA59" w:rsidP="7639E8BA">
      <w:pPr>
        <w:pStyle w:val="ListParagraph"/>
        <w:numPr>
          <w:ilvl w:val="0"/>
          <w:numId w:val="8"/>
        </w:numPr>
        <w:rPr>
          <w:rFonts w:ascii="Arial" w:eastAsiaTheme="minorEastAsia" w:hAnsi="Arial" w:cs="Arial"/>
        </w:rPr>
      </w:pPr>
      <w:r w:rsidRPr="007A6B2C">
        <w:rPr>
          <w:rFonts w:ascii="Arial" w:hAnsi="Arial" w:cs="Arial"/>
        </w:rPr>
        <w:t>How has this helped disabled people access products and services?</w:t>
      </w:r>
    </w:p>
    <w:p w14:paraId="27F317B6" w14:textId="6DC96F72" w:rsidR="009E6F77" w:rsidRPr="007A6B2C" w:rsidRDefault="020CEA59" w:rsidP="7639E8BA">
      <w:pPr>
        <w:ind w:left="15"/>
        <w:rPr>
          <w:rFonts w:ascii="Arial" w:eastAsia="Calibri" w:hAnsi="Arial" w:cs="Arial"/>
          <w:b/>
          <w:bCs/>
        </w:rPr>
      </w:pPr>
      <w:r w:rsidRPr="007A6B2C">
        <w:rPr>
          <w:rFonts w:ascii="Arial" w:hAnsi="Arial" w:cs="Arial"/>
          <w:b/>
          <w:bCs/>
        </w:rPr>
        <w:t>Action</w:t>
      </w:r>
    </w:p>
    <w:p w14:paraId="10E49E6B" w14:textId="77777777" w:rsidR="009E6F77" w:rsidRPr="007A6B2C" w:rsidRDefault="020CEA59" w:rsidP="7639E8BA">
      <w:pPr>
        <w:pStyle w:val="ListParagraph"/>
        <w:numPr>
          <w:ilvl w:val="0"/>
          <w:numId w:val="7"/>
        </w:numPr>
        <w:rPr>
          <w:rFonts w:ascii="Arial" w:eastAsiaTheme="minorEastAsia" w:hAnsi="Arial" w:cs="Arial"/>
        </w:rPr>
      </w:pPr>
      <w:r w:rsidRPr="007A6B2C">
        <w:rPr>
          <w:rFonts w:ascii="Arial" w:hAnsi="Arial" w:cs="Arial"/>
        </w:rPr>
        <w:t>What new approach has been taken to break down the barriers?</w:t>
      </w:r>
    </w:p>
    <w:p w14:paraId="3161077C" w14:textId="77777777" w:rsidR="009E6F77" w:rsidRPr="007A6B2C" w:rsidRDefault="020CEA59" w:rsidP="7639E8BA">
      <w:pPr>
        <w:pStyle w:val="ListParagraph"/>
        <w:numPr>
          <w:ilvl w:val="0"/>
          <w:numId w:val="7"/>
        </w:numPr>
        <w:rPr>
          <w:rFonts w:ascii="Arial" w:eastAsiaTheme="minorEastAsia" w:hAnsi="Arial" w:cs="Arial"/>
        </w:rPr>
      </w:pPr>
      <w:r w:rsidRPr="007A6B2C">
        <w:rPr>
          <w:rFonts w:ascii="Arial" w:hAnsi="Arial" w:cs="Arial"/>
        </w:rPr>
        <w:t>Were these barriers difficult to remove before this approach?</w:t>
      </w:r>
    </w:p>
    <w:p w14:paraId="290551E6" w14:textId="77777777" w:rsidR="009E6F77" w:rsidRPr="007A6B2C" w:rsidRDefault="020CEA59" w:rsidP="7639E8BA">
      <w:pPr>
        <w:rPr>
          <w:rFonts w:ascii="Arial" w:hAnsi="Arial" w:cs="Arial"/>
          <w:b/>
          <w:bCs/>
        </w:rPr>
      </w:pPr>
      <w:r w:rsidRPr="007A6B2C">
        <w:rPr>
          <w:rFonts w:ascii="Arial" w:hAnsi="Arial" w:cs="Arial"/>
          <w:b/>
          <w:bCs/>
        </w:rPr>
        <w:t>Success</w:t>
      </w:r>
    </w:p>
    <w:p w14:paraId="6A3DB6D7" w14:textId="77777777" w:rsidR="009E6F77" w:rsidRPr="007A6B2C" w:rsidRDefault="020CEA59" w:rsidP="7639E8BA">
      <w:pPr>
        <w:pStyle w:val="ListParagraph"/>
        <w:numPr>
          <w:ilvl w:val="0"/>
          <w:numId w:val="6"/>
        </w:numPr>
        <w:rPr>
          <w:rFonts w:ascii="Arial" w:eastAsiaTheme="minorEastAsia" w:hAnsi="Arial" w:cs="Arial"/>
        </w:rPr>
      </w:pPr>
      <w:r w:rsidRPr="007A6B2C">
        <w:rPr>
          <w:rFonts w:ascii="Arial" w:hAnsi="Arial" w:cs="Arial"/>
        </w:rPr>
        <w:t xml:space="preserve">What was the success of this approach? </w:t>
      </w:r>
      <w:proofErr w:type="gramStart"/>
      <w:r w:rsidRPr="007A6B2C">
        <w:rPr>
          <w:rFonts w:ascii="Arial" w:hAnsi="Arial" w:cs="Arial"/>
        </w:rPr>
        <w:t>E.g.</w:t>
      </w:r>
      <w:proofErr w:type="gramEnd"/>
      <w:r w:rsidRPr="007A6B2C">
        <w:rPr>
          <w:rFonts w:ascii="Arial" w:hAnsi="Arial" w:cs="Arial"/>
        </w:rPr>
        <w:t xml:space="preserve"> retention or recruitment of disabled employees or participation of disabled people in an activity or an environment that was previously inaccessible.</w:t>
      </w:r>
    </w:p>
    <w:p w14:paraId="4172B152" w14:textId="77777777" w:rsidR="009E6F77" w:rsidRPr="007A6B2C" w:rsidRDefault="020CEA59" w:rsidP="7639E8BA">
      <w:pPr>
        <w:rPr>
          <w:rFonts w:ascii="Arial" w:hAnsi="Arial" w:cs="Arial"/>
          <w:b/>
          <w:bCs/>
        </w:rPr>
      </w:pPr>
      <w:r w:rsidRPr="007A6B2C">
        <w:rPr>
          <w:rFonts w:ascii="Arial" w:hAnsi="Arial" w:cs="Arial"/>
          <w:b/>
          <w:bCs/>
        </w:rPr>
        <w:t>Long term impact</w:t>
      </w:r>
    </w:p>
    <w:p w14:paraId="2E7D0A68" w14:textId="2516138C" w:rsidR="009E6F77" w:rsidRPr="007A6B2C" w:rsidRDefault="020CEA59" w:rsidP="7639E8BA">
      <w:pPr>
        <w:pStyle w:val="ListParagraph"/>
        <w:numPr>
          <w:ilvl w:val="0"/>
          <w:numId w:val="5"/>
        </w:numPr>
        <w:rPr>
          <w:rFonts w:ascii="Arial" w:eastAsiaTheme="minorEastAsia" w:hAnsi="Arial" w:cs="Arial"/>
        </w:rPr>
      </w:pPr>
      <w:r w:rsidRPr="007A6B2C">
        <w:rPr>
          <w:rFonts w:ascii="Arial" w:hAnsi="Arial" w:cs="Arial"/>
        </w:rPr>
        <w:t>Will this have a long-term positive effect on the lives of disabled people?</w:t>
      </w:r>
    </w:p>
    <w:p w14:paraId="5AF8B661" w14:textId="77777777" w:rsidR="007A6B2C" w:rsidRPr="007A6B2C" w:rsidRDefault="007A6B2C" w:rsidP="007A6B2C">
      <w:pPr>
        <w:rPr>
          <w:rFonts w:ascii="Arial" w:eastAsiaTheme="minorEastAsia" w:hAnsi="Arial" w:cs="Arial"/>
        </w:rPr>
      </w:pPr>
    </w:p>
    <w:p w14:paraId="7DF30F03" w14:textId="77777777" w:rsidR="009E6F77" w:rsidRPr="007A6B2C" w:rsidRDefault="648B8B96" w:rsidP="7639E8BA">
      <w:pPr>
        <w:pStyle w:val="ListParagraph"/>
        <w:numPr>
          <w:ilvl w:val="0"/>
          <w:numId w:val="19"/>
        </w:numPr>
        <w:rPr>
          <w:rFonts w:ascii="Arial" w:hAnsi="Arial" w:cs="Arial"/>
          <w:b/>
          <w:bCs/>
        </w:rPr>
      </w:pPr>
      <w:r w:rsidRPr="007A6B2C">
        <w:rPr>
          <w:rFonts w:ascii="Arial" w:hAnsi="Arial" w:cs="Arial"/>
          <w:b/>
          <w:bCs/>
        </w:rPr>
        <w:t>Change Makers</w:t>
      </w:r>
    </w:p>
    <w:p w14:paraId="6D5D804A" w14:textId="5CFFD0CC" w:rsidR="009E6F77" w:rsidRPr="007A6B2C" w:rsidRDefault="648B8B96">
      <w:pPr>
        <w:rPr>
          <w:rFonts w:ascii="Arial" w:hAnsi="Arial" w:cs="Arial"/>
        </w:rPr>
      </w:pPr>
      <w:r w:rsidRPr="007A6B2C">
        <w:rPr>
          <w:rFonts w:ascii="Arial" w:hAnsi="Arial" w:cs="Arial"/>
        </w:rPr>
        <w:t>A process run by the organisation/team that influenced change/helped to promote understanding and awareness of barriers disabled people experience or disability amongst suppliers and partners and helped them to supply inclusive and accessible products and services to everyone they supply.</w:t>
      </w:r>
    </w:p>
    <w:p w14:paraId="31F4D612" w14:textId="77777777" w:rsidR="009E6F77" w:rsidRPr="007A6B2C" w:rsidRDefault="648B8B96" w:rsidP="7639E8BA">
      <w:pPr>
        <w:rPr>
          <w:rFonts w:ascii="Arial" w:hAnsi="Arial" w:cs="Arial"/>
          <w:b/>
          <w:bCs/>
        </w:rPr>
      </w:pPr>
      <w:r w:rsidRPr="007A6B2C">
        <w:rPr>
          <w:rFonts w:ascii="Arial" w:hAnsi="Arial" w:cs="Arial"/>
          <w:b/>
          <w:bCs/>
        </w:rPr>
        <w:t>Changing opinions</w:t>
      </w:r>
    </w:p>
    <w:p w14:paraId="2A9D88F2" w14:textId="1511EE00" w:rsidR="009E6F77" w:rsidRPr="007A6B2C" w:rsidRDefault="648B8B96" w:rsidP="7639E8BA">
      <w:pPr>
        <w:pStyle w:val="ListParagraph"/>
        <w:numPr>
          <w:ilvl w:val="0"/>
          <w:numId w:val="4"/>
        </w:numPr>
        <w:rPr>
          <w:rFonts w:ascii="Arial" w:eastAsiaTheme="minorEastAsia" w:hAnsi="Arial" w:cs="Arial"/>
        </w:rPr>
      </w:pPr>
      <w:r w:rsidRPr="007A6B2C">
        <w:rPr>
          <w:rFonts w:ascii="Arial" w:hAnsi="Arial" w:cs="Arial"/>
        </w:rPr>
        <w:t>How has the procurement process changed opinions within the supplier or partner?</w:t>
      </w:r>
    </w:p>
    <w:p w14:paraId="5A5647D4" w14:textId="13774EAB" w:rsidR="009E6F77" w:rsidRPr="007A6B2C" w:rsidRDefault="648B8B96" w:rsidP="7639E8BA">
      <w:pPr>
        <w:rPr>
          <w:rFonts w:ascii="Arial" w:hAnsi="Arial" w:cs="Arial"/>
          <w:b/>
          <w:bCs/>
        </w:rPr>
      </w:pPr>
      <w:r w:rsidRPr="007A6B2C">
        <w:rPr>
          <w:rFonts w:ascii="Arial" w:hAnsi="Arial" w:cs="Arial"/>
          <w:b/>
          <w:bCs/>
        </w:rPr>
        <w:lastRenderedPageBreak/>
        <w:t>Inspirational</w:t>
      </w:r>
    </w:p>
    <w:p w14:paraId="194BE295" w14:textId="5D9A5377" w:rsidR="009E6F77" w:rsidRPr="007A6B2C" w:rsidRDefault="648B8B96" w:rsidP="7639E8BA">
      <w:pPr>
        <w:pStyle w:val="ListParagraph"/>
        <w:numPr>
          <w:ilvl w:val="0"/>
          <w:numId w:val="3"/>
        </w:numPr>
        <w:rPr>
          <w:rFonts w:ascii="Arial" w:eastAsiaTheme="minorEastAsia" w:hAnsi="Arial" w:cs="Arial"/>
        </w:rPr>
      </w:pPr>
      <w:r w:rsidRPr="007A6B2C">
        <w:rPr>
          <w:rFonts w:ascii="Arial" w:hAnsi="Arial" w:cs="Arial"/>
        </w:rPr>
        <w:t xml:space="preserve">Has it inspired others </w:t>
      </w:r>
      <w:proofErr w:type="gramStart"/>
      <w:r w:rsidRPr="007A6B2C">
        <w:rPr>
          <w:rFonts w:ascii="Arial" w:hAnsi="Arial" w:cs="Arial"/>
        </w:rPr>
        <w:t>i.e.</w:t>
      </w:r>
      <w:proofErr w:type="gramEnd"/>
      <w:r w:rsidRPr="007A6B2C">
        <w:rPr>
          <w:rFonts w:ascii="Arial" w:hAnsi="Arial" w:cs="Arial"/>
        </w:rPr>
        <w:t xml:space="preserve"> suppliers and partners or other departments/organisations to change?</w:t>
      </w:r>
    </w:p>
    <w:p w14:paraId="7152E882" w14:textId="64346227" w:rsidR="009E6F77" w:rsidRPr="007A6B2C" w:rsidRDefault="648B8B96" w:rsidP="7639E8BA">
      <w:pPr>
        <w:rPr>
          <w:rFonts w:ascii="Arial" w:hAnsi="Arial" w:cs="Arial"/>
          <w:b/>
          <w:bCs/>
        </w:rPr>
      </w:pPr>
      <w:r w:rsidRPr="007A6B2C">
        <w:rPr>
          <w:rFonts w:ascii="Arial" w:hAnsi="Arial" w:cs="Arial"/>
          <w:b/>
          <w:bCs/>
        </w:rPr>
        <w:t>Influencers</w:t>
      </w:r>
    </w:p>
    <w:p w14:paraId="4951CE9F" w14:textId="25DFA39F" w:rsidR="009E6F77" w:rsidRPr="007A6B2C" w:rsidRDefault="648B8B96" w:rsidP="7639E8BA">
      <w:pPr>
        <w:pStyle w:val="ListParagraph"/>
        <w:numPr>
          <w:ilvl w:val="0"/>
          <w:numId w:val="2"/>
        </w:numPr>
        <w:rPr>
          <w:rFonts w:ascii="Arial" w:eastAsiaTheme="minorEastAsia" w:hAnsi="Arial" w:cs="Arial"/>
        </w:rPr>
      </w:pPr>
      <w:r w:rsidRPr="007A6B2C">
        <w:rPr>
          <w:rFonts w:ascii="Arial" w:hAnsi="Arial" w:cs="Arial"/>
        </w:rPr>
        <w:t xml:space="preserve">Has it influenced the wider public opinion </w:t>
      </w:r>
      <w:proofErr w:type="gramStart"/>
      <w:r w:rsidRPr="007A6B2C">
        <w:rPr>
          <w:rFonts w:ascii="Arial" w:hAnsi="Arial" w:cs="Arial"/>
        </w:rPr>
        <w:t>e.g.</w:t>
      </w:r>
      <w:proofErr w:type="gramEnd"/>
      <w:r w:rsidRPr="007A6B2C">
        <w:rPr>
          <w:rFonts w:ascii="Arial" w:hAnsi="Arial" w:cs="Arial"/>
        </w:rPr>
        <w:t xml:space="preserve"> about what good looks like in a product or service?</w:t>
      </w:r>
    </w:p>
    <w:p w14:paraId="348145A3" w14:textId="77777777" w:rsidR="009E6F77" w:rsidRPr="007A6B2C" w:rsidRDefault="648B8B96" w:rsidP="7639E8BA">
      <w:pPr>
        <w:rPr>
          <w:rFonts w:ascii="Arial" w:hAnsi="Arial" w:cs="Arial"/>
          <w:b/>
          <w:bCs/>
        </w:rPr>
      </w:pPr>
      <w:r w:rsidRPr="007A6B2C">
        <w:rPr>
          <w:rFonts w:ascii="Arial" w:hAnsi="Arial" w:cs="Arial"/>
          <w:b/>
          <w:bCs/>
        </w:rPr>
        <w:t>Lasting change</w:t>
      </w:r>
    </w:p>
    <w:p w14:paraId="619B7A23" w14:textId="37389C8A" w:rsidR="009E6F77" w:rsidRPr="007A6B2C" w:rsidRDefault="648B8B96" w:rsidP="7639E8BA">
      <w:pPr>
        <w:pStyle w:val="ListParagraph"/>
        <w:numPr>
          <w:ilvl w:val="0"/>
          <w:numId w:val="1"/>
        </w:numPr>
        <w:rPr>
          <w:rFonts w:ascii="Arial" w:eastAsiaTheme="minorEastAsia" w:hAnsi="Arial" w:cs="Arial"/>
        </w:rPr>
      </w:pPr>
      <w:r w:rsidRPr="007A6B2C">
        <w:rPr>
          <w:rFonts w:ascii="Arial" w:hAnsi="Arial" w:cs="Arial"/>
        </w:rPr>
        <w:t>Will it positively impact disabled people long term?</w:t>
      </w:r>
    </w:p>
    <w:p w14:paraId="5615412F" w14:textId="240BD0DC" w:rsidR="009E6F77" w:rsidRPr="007A6B2C" w:rsidRDefault="009E6F77" w:rsidP="7639E8BA">
      <w:pPr>
        <w:rPr>
          <w:rFonts w:ascii="Arial" w:eastAsia="Calibri" w:hAnsi="Arial" w:cs="Arial"/>
        </w:rPr>
      </w:pPr>
    </w:p>
    <w:sectPr w:rsidR="009E6F77" w:rsidRPr="007A6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717"/>
    <w:multiLevelType w:val="hybridMultilevel"/>
    <w:tmpl w:val="C722DBB4"/>
    <w:lvl w:ilvl="0" w:tplc="0556F9FA">
      <w:start w:val="1"/>
      <w:numFmt w:val="bullet"/>
      <w:lvlText w:val=""/>
      <w:lvlJc w:val="left"/>
      <w:pPr>
        <w:ind w:left="720" w:hanging="360"/>
      </w:pPr>
      <w:rPr>
        <w:rFonts w:ascii="Symbol" w:hAnsi="Symbol" w:hint="default"/>
      </w:rPr>
    </w:lvl>
    <w:lvl w:ilvl="1" w:tplc="A340633C">
      <w:start w:val="1"/>
      <w:numFmt w:val="bullet"/>
      <w:lvlText w:val="o"/>
      <w:lvlJc w:val="left"/>
      <w:pPr>
        <w:ind w:left="1440" w:hanging="360"/>
      </w:pPr>
      <w:rPr>
        <w:rFonts w:ascii="Courier New" w:hAnsi="Courier New" w:hint="default"/>
      </w:rPr>
    </w:lvl>
    <w:lvl w:ilvl="2" w:tplc="8FF05060">
      <w:start w:val="1"/>
      <w:numFmt w:val="bullet"/>
      <w:lvlText w:val=""/>
      <w:lvlJc w:val="left"/>
      <w:pPr>
        <w:ind w:left="2160" w:hanging="360"/>
      </w:pPr>
      <w:rPr>
        <w:rFonts w:ascii="Wingdings" w:hAnsi="Wingdings" w:hint="default"/>
      </w:rPr>
    </w:lvl>
    <w:lvl w:ilvl="3" w:tplc="C47C84D8">
      <w:start w:val="1"/>
      <w:numFmt w:val="bullet"/>
      <w:lvlText w:val=""/>
      <w:lvlJc w:val="left"/>
      <w:pPr>
        <w:ind w:left="2880" w:hanging="360"/>
      </w:pPr>
      <w:rPr>
        <w:rFonts w:ascii="Symbol" w:hAnsi="Symbol" w:hint="default"/>
      </w:rPr>
    </w:lvl>
    <w:lvl w:ilvl="4" w:tplc="E884B8DC">
      <w:start w:val="1"/>
      <w:numFmt w:val="bullet"/>
      <w:lvlText w:val="o"/>
      <w:lvlJc w:val="left"/>
      <w:pPr>
        <w:ind w:left="3600" w:hanging="360"/>
      </w:pPr>
      <w:rPr>
        <w:rFonts w:ascii="Courier New" w:hAnsi="Courier New" w:hint="default"/>
      </w:rPr>
    </w:lvl>
    <w:lvl w:ilvl="5" w:tplc="88F4750E">
      <w:start w:val="1"/>
      <w:numFmt w:val="bullet"/>
      <w:lvlText w:val=""/>
      <w:lvlJc w:val="left"/>
      <w:pPr>
        <w:ind w:left="4320" w:hanging="360"/>
      </w:pPr>
      <w:rPr>
        <w:rFonts w:ascii="Wingdings" w:hAnsi="Wingdings" w:hint="default"/>
      </w:rPr>
    </w:lvl>
    <w:lvl w:ilvl="6" w:tplc="35E267CA">
      <w:start w:val="1"/>
      <w:numFmt w:val="bullet"/>
      <w:lvlText w:val=""/>
      <w:lvlJc w:val="left"/>
      <w:pPr>
        <w:ind w:left="5040" w:hanging="360"/>
      </w:pPr>
      <w:rPr>
        <w:rFonts w:ascii="Symbol" w:hAnsi="Symbol" w:hint="default"/>
      </w:rPr>
    </w:lvl>
    <w:lvl w:ilvl="7" w:tplc="2C94879E">
      <w:start w:val="1"/>
      <w:numFmt w:val="bullet"/>
      <w:lvlText w:val="o"/>
      <w:lvlJc w:val="left"/>
      <w:pPr>
        <w:ind w:left="5760" w:hanging="360"/>
      </w:pPr>
      <w:rPr>
        <w:rFonts w:ascii="Courier New" w:hAnsi="Courier New" w:hint="default"/>
      </w:rPr>
    </w:lvl>
    <w:lvl w:ilvl="8" w:tplc="2ED631BC">
      <w:start w:val="1"/>
      <w:numFmt w:val="bullet"/>
      <w:lvlText w:val=""/>
      <w:lvlJc w:val="left"/>
      <w:pPr>
        <w:ind w:left="6480" w:hanging="360"/>
      </w:pPr>
      <w:rPr>
        <w:rFonts w:ascii="Wingdings" w:hAnsi="Wingdings" w:hint="default"/>
      </w:rPr>
    </w:lvl>
  </w:abstractNum>
  <w:abstractNum w:abstractNumId="1" w15:restartNumberingAfterBreak="0">
    <w:nsid w:val="13223F9D"/>
    <w:multiLevelType w:val="hybridMultilevel"/>
    <w:tmpl w:val="4D4274AE"/>
    <w:lvl w:ilvl="0" w:tplc="B3ECE104">
      <w:start w:val="1"/>
      <w:numFmt w:val="bullet"/>
      <w:lvlText w:val=""/>
      <w:lvlJc w:val="left"/>
      <w:pPr>
        <w:ind w:left="720" w:hanging="360"/>
      </w:pPr>
      <w:rPr>
        <w:rFonts w:ascii="Symbol" w:hAnsi="Symbol" w:hint="default"/>
      </w:rPr>
    </w:lvl>
    <w:lvl w:ilvl="1" w:tplc="1B8295E4">
      <w:start w:val="1"/>
      <w:numFmt w:val="bullet"/>
      <w:lvlText w:val="o"/>
      <w:lvlJc w:val="left"/>
      <w:pPr>
        <w:ind w:left="1440" w:hanging="360"/>
      </w:pPr>
      <w:rPr>
        <w:rFonts w:ascii="Courier New" w:hAnsi="Courier New" w:hint="default"/>
      </w:rPr>
    </w:lvl>
    <w:lvl w:ilvl="2" w:tplc="CDF49862">
      <w:start w:val="1"/>
      <w:numFmt w:val="bullet"/>
      <w:lvlText w:val=""/>
      <w:lvlJc w:val="left"/>
      <w:pPr>
        <w:ind w:left="2160" w:hanging="360"/>
      </w:pPr>
      <w:rPr>
        <w:rFonts w:ascii="Wingdings" w:hAnsi="Wingdings" w:hint="default"/>
      </w:rPr>
    </w:lvl>
    <w:lvl w:ilvl="3" w:tplc="972ACE7A">
      <w:start w:val="1"/>
      <w:numFmt w:val="bullet"/>
      <w:lvlText w:val=""/>
      <w:lvlJc w:val="left"/>
      <w:pPr>
        <w:ind w:left="2880" w:hanging="360"/>
      </w:pPr>
      <w:rPr>
        <w:rFonts w:ascii="Symbol" w:hAnsi="Symbol" w:hint="default"/>
      </w:rPr>
    </w:lvl>
    <w:lvl w:ilvl="4" w:tplc="BDA27CD4">
      <w:start w:val="1"/>
      <w:numFmt w:val="bullet"/>
      <w:lvlText w:val="o"/>
      <w:lvlJc w:val="left"/>
      <w:pPr>
        <w:ind w:left="3600" w:hanging="360"/>
      </w:pPr>
      <w:rPr>
        <w:rFonts w:ascii="Courier New" w:hAnsi="Courier New" w:hint="default"/>
      </w:rPr>
    </w:lvl>
    <w:lvl w:ilvl="5" w:tplc="44D867BE">
      <w:start w:val="1"/>
      <w:numFmt w:val="bullet"/>
      <w:lvlText w:val=""/>
      <w:lvlJc w:val="left"/>
      <w:pPr>
        <w:ind w:left="4320" w:hanging="360"/>
      </w:pPr>
      <w:rPr>
        <w:rFonts w:ascii="Wingdings" w:hAnsi="Wingdings" w:hint="default"/>
      </w:rPr>
    </w:lvl>
    <w:lvl w:ilvl="6" w:tplc="4FA4B16E">
      <w:start w:val="1"/>
      <w:numFmt w:val="bullet"/>
      <w:lvlText w:val=""/>
      <w:lvlJc w:val="left"/>
      <w:pPr>
        <w:ind w:left="5040" w:hanging="360"/>
      </w:pPr>
      <w:rPr>
        <w:rFonts w:ascii="Symbol" w:hAnsi="Symbol" w:hint="default"/>
      </w:rPr>
    </w:lvl>
    <w:lvl w:ilvl="7" w:tplc="4A7E3314">
      <w:start w:val="1"/>
      <w:numFmt w:val="bullet"/>
      <w:lvlText w:val="o"/>
      <w:lvlJc w:val="left"/>
      <w:pPr>
        <w:ind w:left="5760" w:hanging="360"/>
      </w:pPr>
      <w:rPr>
        <w:rFonts w:ascii="Courier New" w:hAnsi="Courier New" w:hint="default"/>
      </w:rPr>
    </w:lvl>
    <w:lvl w:ilvl="8" w:tplc="CCF42F9C">
      <w:start w:val="1"/>
      <w:numFmt w:val="bullet"/>
      <w:lvlText w:val=""/>
      <w:lvlJc w:val="left"/>
      <w:pPr>
        <w:ind w:left="6480" w:hanging="360"/>
      </w:pPr>
      <w:rPr>
        <w:rFonts w:ascii="Wingdings" w:hAnsi="Wingdings" w:hint="default"/>
      </w:rPr>
    </w:lvl>
  </w:abstractNum>
  <w:abstractNum w:abstractNumId="2" w15:restartNumberingAfterBreak="0">
    <w:nsid w:val="1599455F"/>
    <w:multiLevelType w:val="hybridMultilevel"/>
    <w:tmpl w:val="19042DA8"/>
    <w:lvl w:ilvl="0" w:tplc="CE1EDD16">
      <w:start w:val="1"/>
      <w:numFmt w:val="bullet"/>
      <w:lvlText w:val=""/>
      <w:lvlJc w:val="left"/>
      <w:pPr>
        <w:ind w:left="720" w:hanging="360"/>
      </w:pPr>
      <w:rPr>
        <w:rFonts w:ascii="Symbol" w:hAnsi="Symbol" w:hint="default"/>
      </w:rPr>
    </w:lvl>
    <w:lvl w:ilvl="1" w:tplc="23525162">
      <w:start w:val="1"/>
      <w:numFmt w:val="bullet"/>
      <w:lvlText w:val="o"/>
      <w:lvlJc w:val="left"/>
      <w:pPr>
        <w:ind w:left="1440" w:hanging="360"/>
      </w:pPr>
      <w:rPr>
        <w:rFonts w:ascii="Courier New" w:hAnsi="Courier New" w:hint="default"/>
      </w:rPr>
    </w:lvl>
    <w:lvl w:ilvl="2" w:tplc="8A74079E">
      <w:start w:val="1"/>
      <w:numFmt w:val="bullet"/>
      <w:lvlText w:val=""/>
      <w:lvlJc w:val="left"/>
      <w:pPr>
        <w:ind w:left="2160" w:hanging="360"/>
      </w:pPr>
      <w:rPr>
        <w:rFonts w:ascii="Wingdings" w:hAnsi="Wingdings" w:hint="default"/>
      </w:rPr>
    </w:lvl>
    <w:lvl w:ilvl="3" w:tplc="851AC0AE">
      <w:start w:val="1"/>
      <w:numFmt w:val="bullet"/>
      <w:lvlText w:val=""/>
      <w:lvlJc w:val="left"/>
      <w:pPr>
        <w:ind w:left="2880" w:hanging="360"/>
      </w:pPr>
      <w:rPr>
        <w:rFonts w:ascii="Symbol" w:hAnsi="Symbol" w:hint="default"/>
      </w:rPr>
    </w:lvl>
    <w:lvl w:ilvl="4" w:tplc="6C546036">
      <w:start w:val="1"/>
      <w:numFmt w:val="bullet"/>
      <w:lvlText w:val="o"/>
      <w:lvlJc w:val="left"/>
      <w:pPr>
        <w:ind w:left="3600" w:hanging="360"/>
      </w:pPr>
      <w:rPr>
        <w:rFonts w:ascii="Courier New" w:hAnsi="Courier New" w:hint="default"/>
      </w:rPr>
    </w:lvl>
    <w:lvl w:ilvl="5" w:tplc="7AA456FA">
      <w:start w:val="1"/>
      <w:numFmt w:val="bullet"/>
      <w:lvlText w:val=""/>
      <w:lvlJc w:val="left"/>
      <w:pPr>
        <w:ind w:left="4320" w:hanging="360"/>
      </w:pPr>
      <w:rPr>
        <w:rFonts w:ascii="Wingdings" w:hAnsi="Wingdings" w:hint="default"/>
      </w:rPr>
    </w:lvl>
    <w:lvl w:ilvl="6" w:tplc="1196259A">
      <w:start w:val="1"/>
      <w:numFmt w:val="bullet"/>
      <w:lvlText w:val=""/>
      <w:lvlJc w:val="left"/>
      <w:pPr>
        <w:ind w:left="5040" w:hanging="360"/>
      </w:pPr>
      <w:rPr>
        <w:rFonts w:ascii="Symbol" w:hAnsi="Symbol" w:hint="default"/>
      </w:rPr>
    </w:lvl>
    <w:lvl w:ilvl="7" w:tplc="C7DE1844">
      <w:start w:val="1"/>
      <w:numFmt w:val="bullet"/>
      <w:lvlText w:val="o"/>
      <w:lvlJc w:val="left"/>
      <w:pPr>
        <w:ind w:left="5760" w:hanging="360"/>
      </w:pPr>
      <w:rPr>
        <w:rFonts w:ascii="Courier New" w:hAnsi="Courier New" w:hint="default"/>
      </w:rPr>
    </w:lvl>
    <w:lvl w:ilvl="8" w:tplc="33C476BA">
      <w:start w:val="1"/>
      <w:numFmt w:val="bullet"/>
      <w:lvlText w:val=""/>
      <w:lvlJc w:val="left"/>
      <w:pPr>
        <w:ind w:left="6480" w:hanging="360"/>
      </w:pPr>
      <w:rPr>
        <w:rFonts w:ascii="Wingdings" w:hAnsi="Wingdings" w:hint="default"/>
      </w:rPr>
    </w:lvl>
  </w:abstractNum>
  <w:abstractNum w:abstractNumId="3" w15:restartNumberingAfterBreak="0">
    <w:nsid w:val="260C5CF8"/>
    <w:multiLevelType w:val="hybridMultilevel"/>
    <w:tmpl w:val="D5863156"/>
    <w:lvl w:ilvl="0" w:tplc="40AEA188">
      <w:start w:val="1"/>
      <w:numFmt w:val="bullet"/>
      <w:lvlText w:val=""/>
      <w:lvlJc w:val="left"/>
      <w:pPr>
        <w:ind w:left="720" w:hanging="360"/>
      </w:pPr>
      <w:rPr>
        <w:rFonts w:ascii="Symbol" w:hAnsi="Symbol" w:hint="default"/>
      </w:rPr>
    </w:lvl>
    <w:lvl w:ilvl="1" w:tplc="6B84FF30">
      <w:start w:val="1"/>
      <w:numFmt w:val="bullet"/>
      <w:lvlText w:val="o"/>
      <w:lvlJc w:val="left"/>
      <w:pPr>
        <w:ind w:left="1440" w:hanging="360"/>
      </w:pPr>
      <w:rPr>
        <w:rFonts w:ascii="Courier New" w:hAnsi="Courier New" w:hint="default"/>
      </w:rPr>
    </w:lvl>
    <w:lvl w:ilvl="2" w:tplc="9EFCD4A0">
      <w:start w:val="1"/>
      <w:numFmt w:val="bullet"/>
      <w:lvlText w:val=""/>
      <w:lvlJc w:val="left"/>
      <w:pPr>
        <w:ind w:left="2160" w:hanging="360"/>
      </w:pPr>
      <w:rPr>
        <w:rFonts w:ascii="Wingdings" w:hAnsi="Wingdings" w:hint="default"/>
      </w:rPr>
    </w:lvl>
    <w:lvl w:ilvl="3" w:tplc="AE8E1620">
      <w:start w:val="1"/>
      <w:numFmt w:val="bullet"/>
      <w:lvlText w:val=""/>
      <w:lvlJc w:val="left"/>
      <w:pPr>
        <w:ind w:left="2880" w:hanging="360"/>
      </w:pPr>
      <w:rPr>
        <w:rFonts w:ascii="Symbol" w:hAnsi="Symbol" w:hint="default"/>
      </w:rPr>
    </w:lvl>
    <w:lvl w:ilvl="4" w:tplc="0A605478">
      <w:start w:val="1"/>
      <w:numFmt w:val="bullet"/>
      <w:lvlText w:val="o"/>
      <w:lvlJc w:val="left"/>
      <w:pPr>
        <w:ind w:left="3600" w:hanging="360"/>
      </w:pPr>
      <w:rPr>
        <w:rFonts w:ascii="Courier New" w:hAnsi="Courier New" w:hint="default"/>
      </w:rPr>
    </w:lvl>
    <w:lvl w:ilvl="5" w:tplc="E63A02F8">
      <w:start w:val="1"/>
      <w:numFmt w:val="bullet"/>
      <w:lvlText w:val=""/>
      <w:lvlJc w:val="left"/>
      <w:pPr>
        <w:ind w:left="4320" w:hanging="360"/>
      </w:pPr>
      <w:rPr>
        <w:rFonts w:ascii="Wingdings" w:hAnsi="Wingdings" w:hint="default"/>
      </w:rPr>
    </w:lvl>
    <w:lvl w:ilvl="6" w:tplc="3A0A1AB8">
      <w:start w:val="1"/>
      <w:numFmt w:val="bullet"/>
      <w:lvlText w:val=""/>
      <w:lvlJc w:val="left"/>
      <w:pPr>
        <w:ind w:left="5040" w:hanging="360"/>
      </w:pPr>
      <w:rPr>
        <w:rFonts w:ascii="Symbol" w:hAnsi="Symbol" w:hint="default"/>
      </w:rPr>
    </w:lvl>
    <w:lvl w:ilvl="7" w:tplc="8E7E17D2">
      <w:start w:val="1"/>
      <w:numFmt w:val="bullet"/>
      <w:lvlText w:val="o"/>
      <w:lvlJc w:val="left"/>
      <w:pPr>
        <w:ind w:left="5760" w:hanging="360"/>
      </w:pPr>
      <w:rPr>
        <w:rFonts w:ascii="Courier New" w:hAnsi="Courier New" w:hint="default"/>
      </w:rPr>
    </w:lvl>
    <w:lvl w:ilvl="8" w:tplc="55F622E6">
      <w:start w:val="1"/>
      <w:numFmt w:val="bullet"/>
      <w:lvlText w:val=""/>
      <w:lvlJc w:val="left"/>
      <w:pPr>
        <w:ind w:left="6480" w:hanging="360"/>
      </w:pPr>
      <w:rPr>
        <w:rFonts w:ascii="Wingdings" w:hAnsi="Wingdings" w:hint="default"/>
      </w:rPr>
    </w:lvl>
  </w:abstractNum>
  <w:abstractNum w:abstractNumId="4" w15:restartNumberingAfterBreak="0">
    <w:nsid w:val="2C06239D"/>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5" w15:restartNumberingAfterBreak="0">
    <w:nsid w:val="2C8B0982"/>
    <w:multiLevelType w:val="hybridMultilevel"/>
    <w:tmpl w:val="CDE6962A"/>
    <w:lvl w:ilvl="0" w:tplc="5BD44F46">
      <w:start w:val="1"/>
      <w:numFmt w:val="bullet"/>
      <w:lvlText w:val=""/>
      <w:lvlJc w:val="left"/>
      <w:pPr>
        <w:ind w:left="720" w:hanging="360"/>
      </w:pPr>
      <w:rPr>
        <w:rFonts w:ascii="Symbol" w:hAnsi="Symbol" w:hint="default"/>
      </w:rPr>
    </w:lvl>
    <w:lvl w:ilvl="1" w:tplc="CA604FD8">
      <w:start w:val="1"/>
      <w:numFmt w:val="bullet"/>
      <w:lvlText w:val="o"/>
      <w:lvlJc w:val="left"/>
      <w:pPr>
        <w:ind w:left="1440" w:hanging="360"/>
      </w:pPr>
      <w:rPr>
        <w:rFonts w:ascii="Courier New" w:hAnsi="Courier New" w:hint="default"/>
      </w:rPr>
    </w:lvl>
    <w:lvl w:ilvl="2" w:tplc="63145340">
      <w:start w:val="1"/>
      <w:numFmt w:val="bullet"/>
      <w:lvlText w:val=""/>
      <w:lvlJc w:val="left"/>
      <w:pPr>
        <w:ind w:left="2160" w:hanging="360"/>
      </w:pPr>
      <w:rPr>
        <w:rFonts w:ascii="Wingdings" w:hAnsi="Wingdings" w:hint="default"/>
      </w:rPr>
    </w:lvl>
    <w:lvl w:ilvl="3" w:tplc="4B50C8B0">
      <w:start w:val="1"/>
      <w:numFmt w:val="bullet"/>
      <w:lvlText w:val=""/>
      <w:lvlJc w:val="left"/>
      <w:pPr>
        <w:ind w:left="2880" w:hanging="360"/>
      </w:pPr>
      <w:rPr>
        <w:rFonts w:ascii="Symbol" w:hAnsi="Symbol" w:hint="default"/>
      </w:rPr>
    </w:lvl>
    <w:lvl w:ilvl="4" w:tplc="89CCDABA">
      <w:start w:val="1"/>
      <w:numFmt w:val="bullet"/>
      <w:lvlText w:val="o"/>
      <w:lvlJc w:val="left"/>
      <w:pPr>
        <w:ind w:left="3600" w:hanging="360"/>
      </w:pPr>
      <w:rPr>
        <w:rFonts w:ascii="Courier New" w:hAnsi="Courier New" w:hint="default"/>
      </w:rPr>
    </w:lvl>
    <w:lvl w:ilvl="5" w:tplc="95BA729E">
      <w:start w:val="1"/>
      <w:numFmt w:val="bullet"/>
      <w:lvlText w:val=""/>
      <w:lvlJc w:val="left"/>
      <w:pPr>
        <w:ind w:left="4320" w:hanging="360"/>
      </w:pPr>
      <w:rPr>
        <w:rFonts w:ascii="Wingdings" w:hAnsi="Wingdings" w:hint="default"/>
      </w:rPr>
    </w:lvl>
    <w:lvl w:ilvl="6" w:tplc="84BEE11C">
      <w:start w:val="1"/>
      <w:numFmt w:val="bullet"/>
      <w:lvlText w:val=""/>
      <w:lvlJc w:val="left"/>
      <w:pPr>
        <w:ind w:left="5040" w:hanging="360"/>
      </w:pPr>
      <w:rPr>
        <w:rFonts w:ascii="Symbol" w:hAnsi="Symbol" w:hint="default"/>
      </w:rPr>
    </w:lvl>
    <w:lvl w:ilvl="7" w:tplc="8B58334E">
      <w:start w:val="1"/>
      <w:numFmt w:val="bullet"/>
      <w:lvlText w:val="o"/>
      <w:lvlJc w:val="left"/>
      <w:pPr>
        <w:ind w:left="5760" w:hanging="360"/>
      </w:pPr>
      <w:rPr>
        <w:rFonts w:ascii="Courier New" w:hAnsi="Courier New" w:hint="default"/>
      </w:rPr>
    </w:lvl>
    <w:lvl w:ilvl="8" w:tplc="C1C06D2A">
      <w:start w:val="1"/>
      <w:numFmt w:val="bullet"/>
      <w:lvlText w:val=""/>
      <w:lvlJc w:val="left"/>
      <w:pPr>
        <w:ind w:left="6480" w:hanging="360"/>
      </w:pPr>
      <w:rPr>
        <w:rFonts w:ascii="Wingdings" w:hAnsi="Wingdings" w:hint="default"/>
      </w:rPr>
    </w:lvl>
  </w:abstractNum>
  <w:abstractNum w:abstractNumId="6" w15:restartNumberingAfterBreak="0">
    <w:nsid w:val="2DEF789F"/>
    <w:multiLevelType w:val="hybridMultilevel"/>
    <w:tmpl w:val="5EF43B40"/>
    <w:lvl w:ilvl="0" w:tplc="580E6AAE">
      <w:start w:val="1"/>
      <w:numFmt w:val="bullet"/>
      <w:lvlText w:val=""/>
      <w:lvlJc w:val="left"/>
      <w:pPr>
        <w:ind w:left="720" w:hanging="360"/>
      </w:pPr>
      <w:rPr>
        <w:rFonts w:ascii="Symbol" w:hAnsi="Symbol" w:hint="default"/>
      </w:rPr>
    </w:lvl>
    <w:lvl w:ilvl="1" w:tplc="1CA2C2C8">
      <w:start w:val="1"/>
      <w:numFmt w:val="bullet"/>
      <w:lvlText w:val="o"/>
      <w:lvlJc w:val="left"/>
      <w:pPr>
        <w:ind w:left="1440" w:hanging="360"/>
      </w:pPr>
      <w:rPr>
        <w:rFonts w:ascii="Courier New" w:hAnsi="Courier New" w:hint="default"/>
      </w:rPr>
    </w:lvl>
    <w:lvl w:ilvl="2" w:tplc="1D7C6EBA">
      <w:start w:val="1"/>
      <w:numFmt w:val="bullet"/>
      <w:lvlText w:val=""/>
      <w:lvlJc w:val="left"/>
      <w:pPr>
        <w:ind w:left="2160" w:hanging="360"/>
      </w:pPr>
      <w:rPr>
        <w:rFonts w:ascii="Wingdings" w:hAnsi="Wingdings" w:hint="default"/>
      </w:rPr>
    </w:lvl>
    <w:lvl w:ilvl="3" w:tplc="5BC068DA">
      <w:start w:val="1"/>
      <w:numFmt w:val="bullet"/>
      <w:lvlText w:val=""/>
      <w:lvlJc w:val="left"/>
      <w:pPr>
        <w:ind w:left="2880" w:hanging="360"/>
      </w:pPr>
      <w:rPr>
        <w:rFonts w:ascii="Symbol" w:hAnsi="Symbol" w:hint="default"/>
      </w:rPr>
    </w:lvl>
    <w:lvl w:ilvl="4" w:tplc="EFF67432">
      <w:start w:val="1"/>
      <w:numFmt w:val="bullet"/>
      <w:lvlText w:val="o"/>
      <w:lvlJc w:val="left"/>
      <w:pPr>
        <w:ind w:left="3600" w:hanging="360"/>
      </w:pPr>
      <w:rPr>
        <w:rFonts w:ascii="Courier New" w:hAnsi="Courier New" w:hint="default"/>
      </w:rPr>
    </w:lvl>
    <w:lvl w:ilvl="5" w:tplc="455AF3FA">
      <w:start w:val="1"/>
      <w:numFmt w:val="bullet"/>
      <w:lvlText w:val=""/>
      <w:lvlJc w:val="left"/>
      <w:pPr>
        <w:ind w:left="4320" w:hanging="360"/>
      </w:pPr>
      <w:rPr>
        <w:rFonts w:ascii="Wingdings" w:hAnsi="Wingdings" w:hint="default"/>
      </w:rPr>
    </w:lvl>
    <w:lvl w:ilvl="6" w:tplc="76D2F26C">
      <w:start w:val="1"/>
      <w:numFmt w:val="bullet"/>
      <w:lvlText w:val=""/>
      <w:lvlJc w:val="left"/>
      <w:pPr>
        <w:ind w:left="5040" w:hanging="360"/>
      </w:pPr>
      <w:rPr>
        <w:rFonts w:ascii="Symbol" w:hAnsi="Symbol" w:hint="default"/>
      </w:rPr>
    </w:lvl>
    <w:lvl w:ilvl="7" w:tplc="B07ADC06">
      <w:start w:val="1"/>
      <w:numFmt w:val="bullet"/>
      <w:lvlText w:val="o"/>
      <w:lvlJc w:val="left"/>
      <w:pPr>
        <w:ind w:left="5760" w:hanging="360"/>
      </w:pPr>
      <w:rPr>
        <w:rFonts w:ascii="Courier New" w:hAnsi="Courier New" w:hint="default"/>
      </w:rPr>
    </w:lvl>
    <w:lvl w:ilvl="8" w:tplc="67F455FA">
      <w:start w:val="1"/>
      <w:numFmt w:val="bullet"/>
      <w:lvlText w:val=""/>
      <w:lvlJc w:val="left"/>
      <w:pPr>
        <w:ind w:left="6480" w:hanging="360"/>
      </w:pPr>
      <w:rPr>
        <w:rFonts w:ascii="Wingdings" w:hAnsi="Wingdings" w:hint="default"/>
      </w:rPr>
    </w:lvl>
  </w:abstractNum>
  <w:abstractNum w:abstractNumId="7" w15:restartNumberingAfterBreak="0">
    <w:nsid w:val="2FB0427E"/>
    <w:multiLevelType w:val="hybridMultilevel"/>
    <w:tmpl w:val="220C75DA"/>
    <w:lvl w:ilvl="0" w:tplc="CEECD7E0">
      <w:start w:val="1"/>
      <w:numFmt w:val="bullet"/>
      <w:lvlText w:val=""/>
      <w:lvlJc w:val="left"/>
      <w:pPr>
        <w:ind w:left="720" w:hanging="360"/>
      </w:pPr>
      <w:rPr>
        <w:rFonts w:ascii="Symbol" w:hAnsi="Symbol" w:hint="default"/>
      </w:rPr>
    </w:lvl>
    <w:lvl w:ilvl="1" w:tplc="442EE398">
      <w:start w:val="1"/>
      <w:numFmt w:val="bullet"/>
      <w:lvlText w:val="o"/>
      <w:lvlJc w:val="left"/>
      <w:pPr>
        <w:ind w:left="1440" w:hanging="360"/>
      </w:pPr>
      <w:rPr>
        <w:rFonts w:ascii="Courier New" w:hAnsi="Courier New" w:hint="default"/>
      </w:rPr>
    </w:lvl>
    <w:lvl w:ilvl="2" w:tplc="BF00D558">
      <w:start w:val="1"/>
      <w:numFmt w:val="bullet"/>
      <w:lvlText w:val=""/>
      <w:lvlJc w:val="left"/>
      <w:pPr>
        <w:ind w:left="2160" w:hanging="360"/>
      </w:pPr>
      <w:rPr>
        <w:rFonts w:ascii="Wingdings" w:hAnsi="Wingdings" w:hint="default"/>
      </w:rPr>
    </w:lvl>
    <w:lvl w:ilvl="3" w:tplc="1AFE0ADA">
      <w:start w:val="1"/>
      <w:numFmt w:val="bullet"/>
      <w:lvlText w:val=""/>
      <w:lvlJc w:val="left"/>
      <w:pPr>
        <w:ind w:left="2880" w:hanging="360"/>
      </w:pPr>
      <w:rPr>
        <w:rFonts w:ascii="Symbol" w:hAnsi="Symbol" w:hint="default"/>
      </w:rPr>
    </w:lvl>
    <w:lvl w:ilvl="4" w:tplc="95C40BD4">
      <w:start w:val="1"/>
      <w:numFmt w:val="bullet"/>
      <w:lvlText w:val="o"/>
      <w:lvlJc w:val="left"/>
      <w:pPr>
        <w:ind w:left="3600" w:hanging="360"/>
      </w:pPr>
      <w:rPr>
        <w:rFonts w:ascii="Courier New" w:hAnsi="Courier New" w:hint="default"/>
      </w:rPr>
    </w:lvl>
    <w:lvl w:ilvl="5" w:tplc="11FA085C">
      <w:start w:val="1"/>
      <w:numFmt w:val="bullet"/>
      <w:lvlText w:val=""/>
      <w:lvlJc w:val="left"/>
      <w:pPr>
        <w:ind w:left="4320" w:hanging="360"/>
      </w:pPr>
      <w:rPr>
        <w:rFonts w:ascii="Wingdings" w:hAnsi="Wingdings" w:hint="default"/>
      </w:rPr>
    </w:lvl>
    <w:lvl w:ilvl="6" w:tplc="3482AD7A">
      <w:start w:val="1"/>
      <w:numFmt w:val="bullet"/>
      <w:lvlText w:val=""/>
      <w:lvlJc w:val="left"/>
      <w:pPr>
        <w:ind w:left="5040" w:hanging="360"/>
      </w:pPr>
      <w:rPr>
        <w:rFonts w:ascii="Symbol" w:hAnsi="Symbol" w:hint="default"/>
      </w:rPr>
    </w:lvl>
    <w:lvl w:ilvl="7" w:tplc="C978A970">
      <w:start w:val="1"/>
      <w:numFmt w:val="bullet"/>
      <w:lvlText w:val="o"/>
      <w:lvlJc w:val="left"/>
      <w:pPr>
        <w:ind w:left="5760" w:hanging="360"/>
      </w:pPr>
      <w:rPr>
        <w:rFonts w:ascii="Courier New" w:hAnsi="Courier New" w:hint="default"/>
      </w:rPr>
    </w:lvl>
    <w:lvl w:ilvl="8" w:tplc="B6684E76">
      <w:start w:val="1"/>
      <w:numFmt w:val="bullet"/>
      <w:lvlText w:val=""/>
      <w:lvlJc w:val="left"/>
      <w:pPr>
        <w:ind w:left="6480" w:hanging="360"/>
      </w:pPr>
      <w:rPr>
        <w:rFonts w:ascii="Wingdings" w:hAnsi="Wingdings" w:hint="default"/>
      </w:rPr>
    </w:lvl>
  </w:abstractNum>
  <w:abstractNum w:abstractNumId="8" w15:restartNumberingAfterBreak="0">
    <w:nsid w:val="3D1F0527"/>
    <w:multiLevelType w:val="hybridMultilevel"/>
    <w:tmpl w:val="93E2C310"/>
    <w:lvl w:ilvl="0" w:tplc="AF607C5A">
      <w:start w:val="1"/>
      <w:numFmt w:val="bullet"/>
      <w:lvlText w:val=""/>
      <w:lvlJc w:val="left"/>
      <w:pPr>
        <w:ind w:left="720" w:hanging="360"/>
      </w:pPr>
      <w:rPr>
        <w:rFonts w:ascii="Symbol" w:hAnsi="Symbol" w:hint="default"/>
      </w:rPr>
    </w:lvl>
    <w:lvl w:ilvl="1" w:tplc="2E3035E0">
      <w:start w:val="1"/>
      <w:numFmt w:val="bullet"/>
      <w:lvlText w:val="o"/>
      <w:lvlJc w:val="left"/>
      <w:pPr>
        <w:ind w:left="1440" w:hanging="360"/>
      </w:pPr>
      <w:rPr>
        <w:rFonts w:ascii="Courier New" w:hAnsi="Courier New" w:hint="default"/>
      </w:rPr>
    </w:lvl>
    <w:lvl w:ilvl="2" w:tplc="3E1C35B0">
      <w:start w:val="1"/>
      <w:numFmt w:val="bullet"/>
      <w:lvlText w:val=""/>
      <w:lvlJc w:val="left"/>
      <w:pPr>
        <w:ind w:left="2160" w:hanging="360"/>
      </w:pPr>
      <w:rPr>
        <w:rFonts w:ascii="Wingdings" w:hAnsi="Wingdings" w:hint="default"/>
      </w:rPr>
    </w:lvl>
    <w:lvl w:ilvl="3" w:tplc="0AB414CE">
      <w:start w:val="1"/>
      <w:numFmt w:val="bullet"/>
      <w:lvlText w:val=""/>
      <w:lvlJc w:val="left"/>
      <w:pPr>
        <w:ind w:left="2880" w:hanging="360"/>
      </w:pPr>
      <w:rPr>
        <w:rFonts w:ascii="Symbol" w:hAnsi="Symbol" w:hint="default"/>
      </w:rPr>
    </w:lvl>
    <w:lvl w:ilvl="4" w:tplc="7CBA7884">
      <w:start w:val="1"/>
      <w:numFmt w:val="bullet"/>
      <w:lvlText w:val="o"/>
      <w:lvlJc w:val="left"/>
      <w:pPr>
        <w:ind w:left="3600" w:hanging="360"/>
      </w:pPr>
      <w:rPr>
        <w:rFonts w:ascii="Courier New" w:hAnsi="Courier New" w:hint="default"/>
      </w:rPr>
    </w:lvl>
    <w:lvl w:ilvl="5" w:tplc="E2BE13D4">
      <w:start w:val="1"/>
      <w:numFmt w:val="bullet"/>
      <w:lvlText w:val=""/>
      <w:lvlJc w:val="left"/>
      <w:pPr>
        <w:ind w:left="4320" w:hanging="360"/>
      </w:pPr>
      <w:rPr>
        <w:rFonts w:ascii="Wingdings" w:hAnsi="Wingdings" w:hint="default"/>
      </w:rPr>
    </w:lvl>
    <w:lvl w:ilvl="6" w:tplc="03AA0B3C">
      <w:start w:val="1"/>
      <w:numFmt w:val="bullet"/>
      <w:lvlText w:val=""/>
      <w:lvlJc w:val="left"/>
      <w:pPr>
        <w:ind w:left="5040" w:hanging="360"/>
      </w:pPr>
      <w:rPr>
        <w:rFonts w:ascii="Symbol" w:hAnsi="Symbol" w:hint="default"/>
      </w:rPr>
    </w:lvl>
    <w:lvl w:ilvl="7" w:tplc="3E78E326">
      <w:start w:val="1"/>
      <w:numFmt w:val="bullet"/>
      <w:lvlText w:val="o"/>
      <w:lvlJc w:val="left"/>
      <w:pPr>
        <w:ind w:left="5760" w:hanging="360"/>
      </w:pPr>
      <w:rPr>
        <w:rFonts w:ascii="Courier New" w:hAnsi="Courier New" w:hint="default"/>
      </w:rPr>
    </w:lvl>
    <w:lvl w:ilvl="8" w:tplc="E7265586">
      <w:start w:val="1"/>
      <w:numFmt w:val="bullet"/>
      <w:lvlText w:val=""/>
      <w:lvlJc w:val="left"/>
      <w:pPr>
        <w:ind w:left="6480" w:hanging="360"/>
      </w:pPr>
      <w:rPr>
        <w:rFonts w:ascii="Wingdings" w:hAnsi="Wingdings" w:hint="default"/>
      </w:rPr>
    </w:lvl>
  </w:abstractNum>
  <w:abstractNum w:abstractNumId="9" w15:restartNumberingAfterBreak="0">
    <w:nsid w:val="3F166A28"/>
    <w:multiLevelType w:val="hybridMultilevel"/>
    <w:tmpl w:val="B09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9ED"/>
    <w:multiLevelType w:val="hybridMultilevel"/>
    <w:tmpl w:val="15F6CEAE"/>
    <w:lvl w:ilvl="0" w:tplc="7D6E86F2">
      <w:start w:val="1"/>
      <w:numFmt w:val="bullet"/>
      <w:lvlText w:val=""/>
      <w:lvlJc w:val="left"/>
      <w:pPr>
        <w:ind w:left="720" w:hanging="360"/>
      </w:pPr>
      <w:rPr>
        <w:rFonts w:ascii="Symbol" w:hAnsi="Symbol" w:hint="default"/>
      </w:rPr>
    </w:lvl>
    <w:lvl w:ilvl="1" w:tplc="6AC80E16">
      <w:start w:val="1"/>
      <w:numFmt w:val="bullet"/>
      <w:lvlText w:val="o"/>
      <w:lvlJc w:val="left"/>
      <w:pPr>
        <w:ind w:left="1440" w:hanging="360"/>
      </w:pPr>
      <w:rPr>
        <w:rFonts w:ascii="Courier New" w:hAnsi="Courier New" w:hint="default"/>
      </w:rPr>
    </w:lvl>
    <w:lvl w:ilvl="2" w:tplc="CA86EF02">
      <w:start w:val="1"/>
      <w:numFmt w:val="bullet"/>
      <w:lvlText w:val=""/>
      <w:lvlJc w:val="left"/>
      <w:pPr>
        <w:ind w:left="2160" w:hanging="360"/>
      </w:pPr>
      <w:rPr>
        <w:rFonts w:ascii="Wingdings" w:hAnsi="Wingdings" w:hint="default"/>
      </w:rPr>
    </w:lvl>
    <w:lvl w:ilvl="3" w:tplc="A828A600">
      <w:start w:val="1"/>
      <w:numFmt w:val="bullet"/>
      <w:lvlText w:val=""/>
      <w:lvlJc w:val="left"/>
      <w:pPr>
        <w:ind w:left="2880" w:hanging="360"/>
      </w:pPr>
      <w:rPr>
        <w:rFonts w:ascii="Symbol" w:hAnsi="Symbol" w:hint="default"/>
      </w:rPr>
    </w:lvl>
    <w:lvl w:ilvl="4" w:tplc="BA1EB250">
      <w:start w:val="1"/>
      <w:numFmt w:val="bullet"/>
      <w:lvlText w:val="o"/>
      <w:lvlJc w:val="left"/>
      <w:pPr>
        <w:ind w:left="3600" w:hanging="360"/>
      </w:pPr>
      <w:rPr>
        <w:rFonts w:ascii="Courier New" w:hAnsi="Courier New" w:hint="default"/>
      </w:rPr>
    </w:lvl>
    <w:lvl w:ilvl="5" w:tplc="19F0537A">
      <w:start w:val="1"/>
      <w:numFmt w:val="bullet"/>
      <w:lvlText w:val=""/>
      <w:lvlJc w:val="left"/>
      <w:pPr>
        <w:ind w:left="4320" w:hanging="360"/>
      </w:pPr>
      <w:rPr>
        <w:rFonts w:ascii="Wingdings" w:hAnsi="Wingdings" w:hint="default"/>
      </w:rPr>
    </w:lvl>
    <w:lvl w:ilvl="6" w:tplc="D2301E2C">
      <w:start w:val="1"/>
      <w:numFmt w:val="bullet"/>
      <w:lvlText w:val=""/>
      <w:lvlJc w:val="left"/>
      <w:pPr>
        <w:ind w:left="5040" w:hanging="360"/>
      </w:pPr>
      <w:rPr>
        <w:rFonts w:ascii="Symbol" w:hAnsi="Symbol" w:hint="default"/>
      </w:rPr>
    </w:lvl>
    <w:lvl w:ilvl="7" w:tplc="F496E9F2">
      <w:start w:val="1"/>
      <w:numFmt w:val="bullet"/>
      <w:lvlText w:val="o"/>
      <w:lvlJc w:val="left"/>
      <w:pPr>
        <w:ind w:left="5760" w:hanging="360"/>
      </w:pPr>
      <w:rPr>
        <w:rFonts w:ascii="Courier New" w:hAnsi="Courier New" w:hint="default"/>
      </w:rPr>
    </w:lvl>
    <w:lvl w:ilvl="8" w:tplc="A9EC4FFA">
      <w:start w:val="1"/>
      <w:numFmt w:val="bullet"/>
      <w:lvlText w:val=""/>
      <w:lvlJc w:val="left"/>
      <w:pPr>
        <w:ind w:left="6480" w:hanging="360"/>
      </w:pPr>
      <w:rPr>
        <w:rFonts w:ascii="Wingdings" w:hAnsi="Wingdings" w:hint="default"/>
      </w:rPr>
    </w:lvl>
  </w:abstractNum>
  <w:abstractNum w:abstractNumId="11" w15:restartNumberingAfterBreak="0">
    <w:nsid w:val="41755691"/>
    <w:multiLevelType w:val="hybridMultilevel"/>
    <w:tmpl w:val="75468B1C"/>
    <w:lvl w:ilvl="0" w:tplc="2C620E0E">
      <w:start w:val="1"/>
      <w:numFmt w:val="bullet"/>
      <w:lvlText w:val=""/>
      <w:lvlJc w:val="left"/>
      <w:pPr>
        <w:ind w:left="720" w:hanging="360"/>
      </w:pPr>
      <w:rPr>
        <w:rFonts w:ascii="Symbol" w:hAnsi="Symbol" w:hint="default"/>
      </w:rPr>
    </w:lvl>
    <w:lvl w:ilvl="1" w:tplc="6BC0139A">
      <w:start w:val="1"/>
      <w:numFmt w:val="bullet"/>
      <w:lvlText w:val="o"/>
      <w:lvlJc w:val="left"/>
      <w:pPr>
        <w:ind w:left="1440" w:hanging="360"/>
      </w:pPr>
      <w:rPr>
        <w:rFonts w:ascii="Courier New" w:hAnsi="Courier New" w:hint="default"/>
      </w:rPr>
    </w:lvl>
    <w:lvl w:ilvl="2" w:tplc="742E896E">
      <w:start w:val="1"/>
      <w:numFmt w:val="bullet"/>
      <w:lvlText w:val=""/>
      <w:lvlJc w:val="left"/>
      <w:pPr>
        <w:ind w:left="2160" w:hanging="360"/>
      </w:pPr>
      <w:rPr>
        <w:rFonts w:ascii="Wingdings" w:hAnsi="Wingdings" w:hint="default"/>
      </w:rPr>
    </w:lvl>
    <w:lvl w:ilvl="3" w:tplc="A3AC76F2">
      <w:start w:val="1"/>
      <w:numFmt w:val="bullet"/>
      <w:lvlText w:val=""/>
      <w:lvlJc w:val="left"/>
      <w:pPr>
        <w:ind w:left="2880" w:hanging="360"/>
      </w:pPr>
      <w:rPr>
        <w:rFonts w:ascii="Symbol" w:hAnsi="Symbol" w:hint="default"/>
      </w:rPr>
    </w:lvl>
    <w:lvl w:ilvl="4" w:tplc="81621AFA">
      <w:start w:val="1"/>
      <w:numFmt w:val="bullet"/>
      <w:lvlText w:val="o"/>
      <w:lvlJc w:val="left"/>
      <w:pPr>
        <w:ind w:left="3600" w:hanging="360"/>
      </w:pPr>
      <w:rPr>
        <w:rFonts w:ascii="Courier New" w:hAnsi="Courier New" w:hint="default"/>
      </w:rPr>
    </w:lvl>
    <w:lvl w:ilvl="5" w:tplc="272038CA">
      <w:start w:val="1"/>
      <w:numFmt w:val="bullet"/>
      <w:lvlText w:val=""/>
      <w:lvlJc w:val="left"/>
      <w:pPr>
        <w:ind w:left="4320" w:hanging="360"/>
      </w:pPr>
      <w:rPr>
        <w:rFonts w:ascii="Wingdings" w:hAnsi="Wingdings" w:hint="default"/>
      </w:rPr>
    </w:lvl>
    <w:lvl w:ilvl="6" w:tplc="F3CECB18">
      <w:start w:val="1"/>
      <w:numFmt w:val="bullet"/>
      <w:lvlText w:val=""/>
      <w:lvlJc w:val="left"/>
      <w:pPr>
        <w:ind w:left="5040" w:hanging="360"/>
      </w:pPr>
      <w:rPr>
        <w:rFonts w:ascii="Symbol" w:hAnsi="Symbol" w:hint="default"/>
      </w:rPr>
    </w:lvl>
    <w:lvl w:ilvl="7" w:tplc="CAC8DFCC">
      <w:start w:val="1"/>
      <w:numFmt w:val="bullet"/>
      <w:lvlText w:val="o"/>
      <w:lvlJc w:val="left"/>
      <w:pPr>
        <w:ind w:left="5760" w:hanging="360"/>
      </w:pPr>
      <w:rPr>
        <w:rFonts w:ascii="Courier New" w:hAnsi="Courier New" w:hint="default"/>
      </w:rPr>
    </w:lvl>
    <w:lvl w:ilvl="8" w:tplc="494698FC">
      <w:start w:val="1"/>
      <w:numFmt w:val="bullet"/>
      <w:lvlText w:val=""/>
      <w:lvlJc w:val="left"/>
      <w:pPr>
        <w:ind w:left="6480" w:hanging="360"/>
      </w:pPr>
      <w:rPr>
        <w:rFonts w:ascii="Wingdings" w:hAnsi="Wingdings" w:hint="default"/>
      </w:rPr>
    </w:lvl>
  </w:abstractNum>
  <w:abstractNum w:abstractNumId="12" w15:restartNumberingAfterBreak="0">
    <w:nsid w:val="4A086050"/>
    <w:multiLevelType w:val="hybridMultilevel"/>
    <w:tmpl w:val="7294343E"/>
    <w:lvl w:ilvl="0" w:tplc="8760E822">
      <w:start w:val="1"/>
      <w:numFmt w:val="bullet"/>
      <w:lvlText w:val=""/>
      <w:lvlJc w:val="left"/>
      <w:pPr>
        <w:ind w:left="720" w:hanging="360"/>
      </w:pPr>
      <w:rPr>
        <w:rFonts w:ascii="Symbol" w:hAnsi="Symbol" w:hint="default"/>
      </w:rPr>
    </w:lvl>
    <w:lvl w:ilvl="1" w:tplc="E16EE944">
      <w:start w:val="1"/>
      <w:numFmt w:val="bullet"/>
      <w:lvlText w:val="o"/>
      <w:lvlJc w:val="left"/>
      <w:pPr>
        <w:ind w:left="1440" w:hanging="360"/>
      </w:pPr>
      <w:rPr>
        <w:rFonts w:ascii="Courier New" w:hAnsi="Courier New" w:hint="default"/>
      </w:rPr>
    </w:lvl>
    <w:lvl w:ilvl="2" w:tplc="7444EA44">
      <w:start w:val="1"/>
      <w:numFmt w:val="bullet"/>
      <w:lvlText w:val=""/>
      <w:lvlJc w:val="left"/>
      <w:pPr>
        <w:ind w:left="2160" w:hanging="360"/>
      </w:pPr>
      <w:rPr>
        <w:rFonts w:ascii="Wingdings" w:hAnsi="Wingdings" w:hint="default"/>
      </w:rPr>
    </w:lvl>
    <w:lvl w:ilvl="3" w:tplc="E9DA0E52">
      <w:start w:val="1"/>
      <w:numFmt w:val="bullet"/>
      <w:lvlText w:val=""/>
      <w:lvlJc w:val="left"/>
      <w:pPr>
        <w:ind w:left="2880" w:hanging="360"/>
      </w:pPr>
      <w:rPr>
        <w:rFonts w:ascii="Symbol" w:hAnsi="Symbol" w:hint="default"/>
      </w:rPr>
    </w:lvl>
    <w:lvl w:ilvl="4" w:tplc="A44C9F98">
      <w:start w:val="1"/>
      <w:numFmt w:val="bullet"/>
      <w:lvlText w:val="o"/>
      <w:lvlJc w:val="left"/>
      <w:pPr>
        <w:ind w:left="3600" w:hanging="360"/>
      </w:pPr>
      <w:rPr>
        <w:rFonts w:ascii="Courier New" w:hAnsi="Courier New" w:hint="default"/>
      </w:rPr>
    </w:lvl>
    <w:lvl w:ilvl="5" w:tplc="253E489A">
      <w:start w:val="1"/>
      <w:numFmt w:val="bullet"/>
      <w:lvlText w:val=""/>
      <w:lvlJc w:val="left"/>
      <w:pPr>
        <w:ind w:left="4320" w:hanging="360"/>
      </w:pPr>
      <w:rPr>
        <w:rFonts w:ascii="Wingdings" w:hAnsi="Wingdings" w:hint="default"/>
      </w:rPr>
    </w:lvl>
    <w:lvl w:ilvl="6" w:tplc="BEAAF00A">
      <w:start w:val="1"/>
      <w:numFmt w:val="bullet"/>
      <w:lvlText w:val=""/>
      <w:lvlJc w:val="left"/>
      <w:pPr>
        <w:ind w:left="5040" w:hanging="360"/>
      </w:pPr>
      <w:rPr>
        <w:rFonts w:ascii="Symbol" w:hAnsi="Symbol" w:hint="default"/>
      </w:rPr>
    </w:lvl>
    <w:lvl w:ilvl="7" w:tplc="2FFE85E2">
      <w:start w:val="1"/>
      <w:numFmt w:val="bullet"/>
      <w:lvlText w:val="o"/>
      <w:lvlJc w:val="left"/>
      <w:pPr>
        <w:ind w:left="5760" w:hanging="360"/>
      </w:pPr>
      <w:rPr>
        <w:rFonts w:ascii="Courier New" w:hAnsi="Courier New" w:hint="default"/>
      </w:rPr>
    </w:lvl>
    <w:lvl w:ilvl="8" w:tplc="C71E595C">
      <w:start w:val="1"/>
      <w:numFmt w:val="bullet"/>
      <w:lvlText w:val=""/>
      <w:lvlJc w:val="left"/>
      <w:pPr>
        <w:ind w:left="6480" w:hanging="360"/>
      </w:pPr>
      <w:rPr>
        <w:rFonts w:ascii="Wingdings" w:hAnsi="Wingdings" w:hint="default"/>
      </w:rPr>
    </w:lvl>
  </w:abstractNum>
  <w:abstractNum w:abstractNumId="13" w15:restartNumberingAfterBreak="0">
    <w:nsid w:val="539F485A"/>
    <w:multiLevelType w:val="hybridMultilevel"/>
    <w:tmpl w:val="AF7C9FCC"/>
    <w:lvl w:ilvl="0" w:tplc="E8F0BF60">
      <w:start w:val="1"/>
      <w:numFmt w:val="bullet"/>
      <w:lvlText w:val=""/>
      <w:lvlJc w:val="left"/>
      <w:pPr>
        <w:ind w:left="720" w:hanging="360"/>
      </w:pPr>
      <w:rPr>
        <w:rFonts w:ascii="Symbol" w:hAnsi="Symbol" w:hint="default"/>
      </w:rPr>
    </w:lvl>
    <w:lvl w:ilvl="1" w:tplc="39C465E2">
      <w:start w:val="1"/>
      <w:numFmt w:val="bullet"/>
      <w:lvlText w:val="o"/>
      <w:lvlJc w:val="left"/>
      <w:pPr>
        <w:ind w:left="1440" w:hanging="360"/>
      </w:pPr>
      <w:rPr>
        <w:rFonts w:ascii="Courier New" w:hAnsi="Courier New" w:hint="default"/>
      </w:rPr>
    </w:lvl>
    <w:lvl w:ilvl="2" w:tplc="2C6C8034">
      <w:start w:val="1"/>
      <w:numFmt w:val="bullet"/>
      <w:lvlText w:val=""/>
      <w:lvlJc w:val="left"/>
      <w:pPr>
        <w:ind w:left="2160" w:hanging="360"/>
      </w:pPr>
      <w:rPr>
        <w:rFonts w:ascii="Wingdings" w:hAnsi="Wingdings" w:hint="default"/>
      </w:rPr>
    </w:lvl>
    <w:lvl w:ilvl="3" w:tplc="D2F20FB6">
      <w:start w:val="1"/>
      <w:numFmt w:val="bullet"/>
      <w:lvlText w:val=""/>
      <w:lvlJc w:val="left"/>
      <w:pPr>
        <w:ind w:left="2880" w:hanging="360"/>
      </w:pPr>
      <w:rPr>
        <w:rFonts w:ascii="Symbol" w:hAnsi="Symbol" w:hint="default"/>
      </w:rPr>
    </w:lvl>
    <w:lvl w:ilvl="4" w:tplc="3990D762">
      <w:start w:val="1"/>
      <w:numFmt w:val="bullet"/>
      <w:lvlText w:val="o"/>
      <w:lvlJc w:val="left"/>
      <w:pPr>
        <w:ind w:left="3600" w:hanging="360"/>
      </w:pPr>
      <w:rPr>
        <w:rFonts w:ascii="Courier New" w:hAnsi="Courier New" w:hint="default"/>
      </w:rPr>
    </w:lvl>
    <w:lvl w:ilvl="5" w:tplc="7890C8C4">
      <w:start w:val="1"/>
      <w:numFmt w:val="bullet"/>
      <w:lvlText w:val=""/>
      <w:lvlJc w:val="left"/>
      <w:pPr>
        <w:ind w:left="4320" w:hanging="360"/>
      </w:pPr>
      <w:rPr>
        <w:rFonts w:ascii="Wingdings" w:hAnsi="Wingdings" w:hint="default"/>
      </w:rPr>
    </w:lvl>
    <w:lvl w:ilvl="6" w:tplc="A4246B62">
      <w:start w:val="1"/>
      <w:numFmt w:val="bullet"/>
      <w:lvlText w:val=""/>
      <w:lvlJc w:val="left"/>
      <w:pPr>
        <w:ind w:left="5040" w:hanging="360"/>
      </w:pPr>
      <w:rPr>
        <w:rFonts w:ascii="Symbol" w:hAnsi="Symbol" w:hint="default"/>
      </w:rPr>
    </w:lvl>
    <w:lvl w:ilvl="7" w:tplc="2CD2BDA0">
      <w:start w:val="1"/>
      <w:numFmt w:val="bullet"/>
      <w:lvlText w:val="o"/>
      <w:lvlJc w:val="left"/>
      <w:pPr>
        <w:ind w:left="5760" w:hanging="360"/>
      </w:pPr>
      <w:rPr>
        <w:rFonts w:ascii="Courier New" w:hAnsi="Courier New" w:hint="default"/>
      </w:rPr>
    </w:lvl>
    <w:lvl w:ilvl="8" w:tplc="234C8DC8">
      <w:start w:val="1"/>
      <w:numFmt w:val="bullet"/>
      <w:lvlText w:val=""/>
      <w:lvlJc w:val="left"/>
      <w:pPr>
        <w:ind w:left="6480" w:hanging="360"/>
      </w:pPr>
      <w:rPr>
        <w:rFonts w:ascii="Wingdings" w:hAnsi="Wingdings" w:hint="default"/>
      </w:rPr>
    </w:lvl>
  </w:abstractNum>
  <w:abstractNum w:abstractNumId="14" w15:restartNumberingAfterBreak="0">
    <w:nsid w:val="58697054"/>
    <w:multiLevelType w:val="hybridMultilevel"/>
    <w:tmpl w:val="222E8E50"/>
    <w:lvl w:ilvl="0" w:tplc="1270C75E">
      <w:start w:val="1"/>
      <w:numFmt w:val="bullet"/>
      <w:lvlText w:val=""/>
      <w:lvlJc w:val="left"/>
      <w:pPr>
        <w:ind w:left="720" w:hanging="360"/>
      </w:pPr>
      <w:rPr>
        <w:rFonts w:ascii="Symbol" w:hAnsi="Symbol" w:hint="default"/>
      </w:rPr>
    </w:lvl>
    <w:lvl w:ilvl="1" w:tplc="F4D6619A">
      <w:start w:val="1"/>
      <w:numFmt w:val="bullet"/>
      <w:lvlText w:val="o"/>
      <w:lvlJc w:val="left"/>
      <w:pPr>
        <w:ind w:left="1440" w:hanging="360"/>
      </w:pPr>
      <w:rPr>
        <w:rFonts w:ascii="Courier New" w:hAnsi="Courier New" w:hint="default"/>
      </w:rPr>
    </w:lvl>
    <w:lvl w:ilvl="2" w:tplc="DE90F420">
      <w:start w:val="1"/>
      <w:numFmt w:val="bullet"/>
      <w:lvlText w:val=""/>
      <w:lvlJc w:val="left"/>
      <w:pPr>
        <w:ind w:left="2160" w:hanging="360"/>
      </w:pPr>
      <w:rPr>
        <w:rFonts w:ascii="Wingdings" w:hAnsi="Wingdings" w:hint="default"/>
      </w:rPr>
    </w:lvl>
    <w:lvl w:ilvl="3" w:tplc="1CAA02D2">
      <w:start w:val="1"/>
      <w:numFmt w:val="bullet"/>
      <w:lvlText w:val=""/>
      <w:lvlJc w:val="left"/>
      <w:pPr>
        <w:ind w:left="2880" w:hanging="360"/>
      </w:pPr>
      <w:rPr>
        <w:rFonts w:ascii="Symbol" w:hAnsi="Symbol" w:hint="default"/>
      </w:rPr>
    </w:lvl>
    <w:lvl w:ilvl="4" w:tplc="7680A302">
      <w:start w:val="1"/>
      <w:numFmt w:val="bullet"/>
      <w:lvlText w:val="o"/>
      <w:lvlJc w:val="left"/>
      <w:pPr>
        <w:ind w:left="3600" w:hanging="360"/>
      </w:pPr>
      <w:rPr>
        <w:rFonts w:ascii="Courier New" w:hAnsi="Courier New" w:hint="default"/>
      </w:rPr>
    </w:lvl>
    <w:lvl w:ilvl="5" w:tplc="26E215C4">
      <w:start w:val="1"/>
      <w:numFmt w:val="bullet"/>
      <w:lvlText w:val=""/>
      <w:lvlJc w:val="left"/>
      <w:pPr>
        <w:ind w:left="4320" w:hanging="360"/>
      </w:pPr>
      <w:rPr>
        <w:rFonts w:ascii="Wingdings" w:hAnsi="Wingdings" w:hint="default"/>
      </w:rPr>
    </w:lvl>
    <w:lvl w:ilvl="6" w:tplc="85A69808">
      <w:start w:val="1"/>
      <w:numFmt w:val="bullet"/>
      <w:lvlText w:val=""/>
      <w:lvlJc w:val="left"/>
      <w:pPr>
        <w:ind w:left="5040" w:hanging="360"/>
      </w:pPr>
      <w:rPr>
        <w:rFonts w:ascii="Symbol" w:hAnsi="Symbol" w:hint="default"/>
      </w:rPr>
    </w:lvl>
    <w:lvl w:ilvl="7" w:tplc="DF2EA3A0">
      <w:start w:val="1"/>
      <w:numFmt w:val="bullet"/>
      <w:lvlText w:val="o"/>
      <w:lvlJc w:val="left"/>
      <w:pPr>
        <w:ind w:left="5760" w:hanging="360"/>
      </w:pPr>
      <w:rPr>
        <w:rFonts w:ascii="Courier New" w:hAnsi="Courier New" w:hint="default"/>
      </w:rPr>
    </w:lvl>
    <w:lvl w:ilvl="8" w:tplc="D13C8132">
      <w:start w:val="1"/>
      <w:numFmt w:val="bullet"/>
      <w:lvlText w:val=""/>
      <w:lvlJc w:val="left"/>
      <w:pPr>
        <w:ind w:left="6480" w:hanging="360"/>
      </w:pPr>
      <w:rPr>
        <w:rFonts w:ascii="Wingdings" w:hAnsi="Wingdings" w:hint="default"/>
      </w:rPr>
    </w:lvl>
  </w:abstractNum>
  <w:abstractNum w:abstractNumId="15" w15:restartNumberingAfterBreak="0">
    <w:nsid w:val="5F092724"/>
    <w:multiLevelType w:val="hybridMultilevel"/>
    <w:tmpl w:val="9100456E"/>
    <w:lvl w:ilvl="0" w:tplc="E1249FD6">
      <w:start w:val="1"/>
      <w:numFmt w:val="bullet"/>
      <w:lvlText w:val=""/>
      <w:lvlJc w:val="left"/>
      <w:pPr>
        <w:ind w:left="720" w:hanging="360"/>
      </w:pPr>
      <w:rPr>
        <w:rFonts w:ascii="Symbol" w:hAnsi="Symbol" w:hint="default"/>
      </w:rPr>
    </w:lvl>
    <w:lvl w:ilvl="1" w:tplc="77B0411C">
      <w:start w:val="1"/>
      <w:numFmt w:val="bullet"/>
      <w:lvlText w:val="o"/>
      <w:lvlJc w:val="left"/>
      <w:pPr>
        <w:ind w:left="1440" w:hanging="360"/>
      </w:pPr>
      <w:rPr>
        <w:rFonts w:ascii="Courier New" w:hAnsi="Courier New" w:hint="default"/>
      </w:rPr>
    </w:lvl>
    <w:lvl w:ilvl="2" w:tplc="2D8CD13A">
      <w:start w:val="1"/>
      <w:numFmt w:val="bullet"/>
      <w:lvlText w:val=""/>
      <w:lvlJc w:val="left"/>
      <w:pPr>
        <w:ind w:left="2160" w:hanging="360"/>
      </w:pPr>
      <w:rPr>
        <w:rFonts w:ascii="Wingdings" w:hAnsi="Wingdings" w:hint="default"/>
      </w:rPr>
    </w:lvl>
    <w:lvl w:ilvl="3" w:tplc="345CFA22">
      <w:start w:val="1"/>
      <w:numFmt w:val="bullet"/>
      <w:lvlText w:val=""/>
      <w:lvlJc w:val="left"/>
      <w:pPr>
        <w:ind w:left="2880" w:hanging="360"/>
      </w:pPr>
      <w:rPr>
        <w:rFonts w:ascii="Symbol" w:hAnsi="Symbol" w:hint="default"/>
      </w:rPr>
    </w:lvl>
    <w:lvl w:ilvl="4" w:tplc="78AA7F52">
      <w:start w:val="1"/>
      <w:numFmt w:val="bullet"/>
      <w:lvlText w:val="o"/>
      <w:lvlJc w:val="left"/>
      <w:pPr>
        <w:ind w:left="3600" w:hanging="360"/>
      </w:pPr>
      <w:rPr>
        <w:rFonts w:ascii="Courier New" w:hAnsi="Courier New" w:hint="default"/>
      </w:rPr>
    </w:lvl>
    <w:lvl w:ilvl="5" w:tplc="0E7A9C3C">
      <w:start w:val="1"/>
      <w:numFmt w:val="bullet"/>
      <w:lvlText w:val=""/>
      <w:lvlJc w:val="left"/>
      <w:pPr>
        <w:ind w:left="4320" w:hanging="360"/>
      </w:pPr>
      <w:rPr>
        <w:rFonts w:ascii="Wingdings" w:hAnsi="Wingdings" w:hint="default"/>
      </w:rPr>
    </w:lvl>
    <w:lvl w:ilvl="6" w:tplc="36A027B8">
      <w:start w:val="1"/>
      <w:numFmt w:val="bullet"/>
      <w:lvlText w:val=""/>
      <w:lvlJc w:val="left"/>
      <w:pPr>
        <w:ind w:left="5040" w:hanging="360"/>
      </w:pPr>
      <w:rPr>
        <w:rFonts w:ascii="Symbol" w:hAnsi="Symbol" w:hint="default"/>
      </w:rPr>
    </w:lvl>
    <w:lvl w:ilvl="7" w:tplc="16843A1A">
      <w:start w:val="1"/>
      <w:numFmt w:val="bullet"/>
      <w:lvlText w:val="o"/>
      <w:lvlJc w:val="left"/>
      <w:pPr>
        <w:ind w:left="5760" w:hanging="360"/>
      </w:pPr>
      <w:rPr>
        <w:rFonts w:ascii="Courier New" w:hAnsi="Courier New" w:hint="default"/>
      </w:rPr>
    </w:lvl>
    <w:lvl w:ilvl="8" w:tplc="58B8FD4E">
      <w:start w:val="1"/>
      <w:numFmt w:val="bullet"/>
      <w:lvlText w:val=""/>
      <w:lvlJc w:val="left"/>
      <w:pPr>
        <w:ind w:left="6480" w:hanging="360"/>
      </w:pPr>
      <w:rPr>
        <w:rFonts w:ascii="Wingdings" w:hAnsi="Wingdings" w:hint="default"/>
      </w:rPr>
    </w:lvl>
  </w:abstractNum>
  <w:abstractNum w:abstractNumId="16" w15:restartNumberingAfterBreak="0">
    <w:nsid w:val="68E44458"/>
    <w:multiLevelType w:val="hybridMultilevel"/>
    <w:tmpl w:val="6128C484"/>
    <w:lvl w:ilvl="0" w:tplc="78B0761E">
      <w:start w:val="1"/>
      <w:numFmt w:val="bullet"/>
      <w:lvlText w:val=""/>
      <w:lvlJc w:val="left"/>
      <w:pPr>
        <w:ind w:left="720" w:hanging="360"/>
      </w:pPr>
      <w:rPr>
        <w:rFonts w:ascii="Symbol" w:hAnsi="Symbol" w:hint="default"/>
      </w:rPr>
    </w:lvl>
    <w:lvl w:ilvl="1" w:tplc="D77A22B6">
      <w:start w:val="1"/>
      <w:numFmt w:val="bullet"/>
      <w:lvlText w:val="o"/>
      <w:lvlJc w:val="left"/>
      <w:pPr>
        <w:ind w:left="1440" w:hanging="360"/>
      </w:pPr>
      <w:rPr>
        <w:rFonts w:ascii="Courier New" w:hAnsi="Courier New" w:hint="default"/>
      </w:rPr>
    </w:lvl>
    <w:lvl w:ilvl="2" w:tplc="0074AB36">
      <w:start w:val="1"/>
      <w:numFmt w:val="bullet"/>
      <w:lvlText w:val=""/>
      <w:lvlJc w:val="left"/>
      <w:pPr>
        <w:ind w:left="2160" w:hanging="360"/>
      </w:pPr>
      <w:rPr>
        <w:rFonts w:ascii="Wingdings" w:hAnsi="Wingdings" w:hint="default"/>
      </w:rPr>
    </w:lvl>
    <w:lvl w:ilvl="3" w:tplc="DC5E85B2">
      <w:start w:val="1"/>
      <w:numFmt w:val="bullet"/>
      <w:lvlText w:val=""/>
      <w:lvlJc w:val="left"/>
      <w:pPr>
        <w:ind w:left="2880" w:hanging="360"/>
      </w:pPr>
      <w:rPr>
        <w:rFonts w:ascii="Symbol" w:hAnsi="Symbol" w:hint="default"/>
      </w:rPr>
    </w:lvl>
    <w:lvl w:ilvl="4" w:tplc="A5227102">
      <w:start w:val="1"/>
      <w:numFmt w:val="bullet"/>
      <w:lvlText w:val="o"/>
      <w:lvlJc w:val="left"/>
      <w:pPr>
        <w:ind w:left="3600" w:hanging="360"/>
      </w:pPr>
      <w:rPr>
        <w:rFonts w:ascii="Courier New" w:hAnsi="Courier New" w:hint="default"/>
      </w:rPr>
    </w:lvl>
    <w:lvl w:ilvl="5" w:tplc="E2AEA742">
      <w:start w:val="1"/>
      <w:numFmt w:val="bullet"/>
      <w:lvlText w:val=""/>
      <w:lvlJc w:val="left"/>
      <w:pPr>
        <w:ind w:left="4320" w:hanging="360"/>
      </w:pPr>
      <w:rPr>
        <w:rFonts w:ascii="Wingdings" w:hAnsi="Wingdings" w:hint="default"/>
      </w:rPr>
    </w:lvl>
    <w:lvl w:ilvl="6" w:tplc="1D9C4748">
      <w:start w:val="1"/>
      <w:numFmt w:val="bullet"/>
      <w:lvlText w:val=""/>
      <w:lvlJc w:val="left"/>
      <w:pPr>
        <w:ind w:left="5040" w:hanging="360"/>
      </w:pPr>
      <w:rPr>
        <w:rFonts w:ascii="Symbol" w:hAnsi="Symbol" w:hint="default"/>
      </w:rPr>
    </w:lvl>
    <w:lvl w:ilvl="7" w:tplc="046C06E0">
      <w:start w:val="1"/>
      <w:numFmt w:val="bullet"/>
      <w:lvlText w:val="o"/>
      <w:lvlJc w:val="left"/>
      <w:pPr>
        <w:ind w:left="5760" w:hanging="360"/>
      </w:pPr>
      <w:rPr>
        <w:rFonts w:ascii="Courier New" w:hAnsi="Courier New" w:hint="default"/>
      </w:rPr>
    </w:lvl>
    <w:lvl w:ilvl="8" w:tplc="072C939E">
      <w:start w:val="1"/>
      <w:numFmt w:val="bullet"/>
      <w:lvlText w:val=""/>
      <w:lvlJc w:val="left"/>
      <w:pPr>
        <w:ind w:left="6480" w:hanging="360"/>
      </w:pPr>
      <w:rPr>
        <w:rFonts w:ascii="Wingdings" w:hAnsi="Wingdings" w:hint="default"/>
      </w:rPr>
    </w:lvl>
  </w:abstractNum>
  <w:abstractNum w:abstractNumId="17" w15:restartNumberingAfterBreak="0">
    <w:nsid w:val="70861B3E"/>
    <w:multiLevelType w:val="hybridMultilevel"/>
    <w:tmpl w:val="875442AC"/>
    <w:lvl w:ilvl="0" w:tplc="5178BBCE">
      <w:start w:val="1"/>
      <w:numFmt w:val="bullet"/>
      <w:lvlText w:val=""/>
      <w:lvlJc w:val="left"/>
      <w:pPr>
        <w:ind w:left="720" w:hanging="360"/>
      </w:pPr>
      <w:rPr>
        <w:rFonts w:ascii="Symbol" w:hAnsi="Symbol" w:hint="default"/>
      </w:rPr>
    </w:lvl>
    <w:lvl w:ilvl="1" w:tplc="86B0B630">
      <w:start w:val="1"/>
      <w:numFmt w:val="bullet"/>
      <w:lvlText w:val="o"/>
      <w:lvlJc w:val="left"/>
      <w:pPr>
        <w:ind w:left="1440" w:hanging="360"/>
      </w:pPr>
      <w:rPr>
        <w:rFonts w:ascii="Courier New" w:hAnsi="Courier New" w:hint="default"/>
      </w:rPr>
    </w:lvl>
    <w:lvl w:ilvl="2" w:tplc="C1F0B2BC">
      <w:start w:val="1"/>
      <w:numFmt w:val="bullet"/>
      <w:lvlText w:val=""/>
      <w:lvlJc w:val="left"/>
      <w:pPr>
        <w:ind w:left="2160" w:hanging="360"/>
      </w:pPr>
      <w:rPr>
        <w:rFonts w:ascii="Wingdings" w:hAnsi="Wingdings" w:hint="default"/>
      </w:rPr>
    </w:lvl>
    <w:lvl w:ilvl="3" w:tplc="7376EC40">
      <w:start w:val="1"/>
      <w:numFmt w:val="bullet"/>
      <w:lvlText w:val=""/>
      <w:lvlJc w:val="left"/>
      <w:pPr>
        <w:ind w:left="2880" w:hanging="360"/>
      </w:pPr>
      <w:rPr>
        <w:rFonts w:ascii="Symbol" w:hAnsi="Symbol" w:hint="default"/>
      </w:rPr>
    </w:lvl>
    <w:lvl w:ilvl="4" w:tplc="EFE22F76">
      <w:start w:val="1"/>
      <w:numFmt w:val="bullet"/>
      <w:lvlText w:val="o"/>
      <w:lvlJc w:val="left"/>
      <w:pPr>
        <w:ind w:left="3600" w:hanging="360"/>
      </w:pPr>
      <w:rPr>
        <w:rFonts w:ascii="Courier New" w:hAnsi="Courier New" w:hint="default"/>
      </w:rPr>
    </w:lvl>
    <w:lvl w:ilvl="5" w:tplc="0D14FA72">
      <w:start w:val="1"/>
      <w:numFmt w:val="bullet"/>
      <w:lvlText w:val=""/>
      <w:lvlJc w:val="left"/>
      <w:pPr>
        <w:ind w:left="4320" w:hanging="360"/>
      </w:pPr>
      <w:rPr>
        <w:rFonts w:ascii="Wingdings" w:hAnsi="Wingdings" w:hint="default"/>
      </w:rPr>
    </w:lvl>
    <w:lvl w:ilvl="6" w:tplc="B33EBFB0">
      <w:start w:val="1"/>
      <w:numFmt w:val="bullet"/>
      <w:lvlText w:val=""/>
      <w:lvlJc w:val="left"/>
      <w:pPr>
        <w:ind w:left="5040" w:hanging="360"/>
      </w:pPr>
      <w:rPr>
        <w:rFonts w:ascii="Symbol" w:hAnsi="Symbol" w:hint="default"/>
      </w:rPr>
    </w:lvl>
    <w:lvl w:ilvl="7" w:tplc="77C05EBE">
      <w:start w:val="1"/>
      <w:numFmt w:val="bullet"/>
      <w:lvlText w:val="o"/>
      <w:lvlJc w:val="left"/>
      <w:pPr>
        <w:ind w:left="5760" w:hanging="360"/>
      </w:pPr>
      <w:rPr>
        <w:rFonts w:ascii="Courier New" w:hAnsi="Courier New" w:hint="default"/>
      </w:rPr>
    </w:lvl>
    <w:lvl w:ilvl="8" w:tplc="1BE449EC">
      <w:start w:val="1"/>
      <w:numFmt w:val="bullet"/>
      <w:lvlText w:val=""/>
      <w:lvlJc w:val="left"/>
      <w:pPr>
        <w:ind w:left="6480" w:hanging="360"/>
      </w:pPr>
      <w:rPr>
        <w:rFonts w:ascii="Wingdings" w:hAnsi="Wingdings" w:hint="default"/>
      </w:rPr>
    </w:lvl>
  </w:abstractNum>
  <w:abstractNum w:abstractNumId="18" w15:restartNumberingAfterBreak="0">
    <w:nsid w:val="75230B6E"/>
    <w:multiLevelType w:val="hybridMultilevel"/>
    <w:tmpl w:val="755491D2"/>
    <w:lvl w:ilvl="0" w:tplc="D368C72E">
      <w:start w:val="1"/>
      <w:numFmt w:val="bullet"/>
      <w:lvlText w:val=""/>
      <w:lvlJc w:val="left"/>
      <w:pPr>
        <w:ind w:left="720" w:hanging="360"/>
      </w:pPr>
      <w:rPr>
        <w:rFonts w:ascii="Symbol" w:hAnsi="Symbol" w:hint="default"/>
      </w:rPr>
    </w:lvl>
    <w:lvl w:ilvl="1" w:tplc="C3E6C84E">
      <w:start w:val="1"/>
      <w:numFmt w:val="bullet"/>
      <w:lvlText w:val="o"/>
      <w:lvlJc w:val="left"/>
      <w:pPr>
        <w:ind w:left="1440" w:hanging="360"/>
      </w:pPr>
      <w:rPr>
        <w:rFonts w:ascii="Courier New" w:hAnsi="Courier New" w:hint="default"/>
      </w:rPr>
    </w:lvl>
    <w:lvl w:ilvl="2" w:tplc="D5BC2290">
      <w:start w:val="1"/>
      <w:numFmt w:val="bullet"/>
      <w:lvlText w:val=""/>
      <w:lvlJc w:val="left"/>
      <w:pPr>
        <w:ind w:left="2160" w:hanging="360"/>
      </w:pPr>
      <w:rPr>
        <w:rFonts w:ascii="Wingdings" w:hAnsi="Wingdings" w:hint="default"/>
      </w:rPr>
    </w:lvl>
    <w:lvl w:ilvl="3" w:tplc="60ECD5DA">
      <w:start w:val="1"/>
      <w:numFmt w:val="bullet"/>
      <w:lvlText w:val=""/>
      <w:lvlJc w:val="left"/>
      <w:pPr>
        <w:ind w:left="2880" w:hanging="360"/>
      </w:pPr>
      <w:rPr>
        <w:rFonts w:ascii="Symbol" w:hAnsi="Symbol" w:hint="default"/>
      </w:rPr>
    </w:lvl>
    <w:lvl w:ilvl="4" w:tplc="94B21D72">
      <w:start w:val="1"/>
      <w:numFmt w:val="bullet"/>
      <w:lvlText w:val="o"/>
      <w:lvlJc w:val="left"/>
      <w:pPr>
        <w:ind w:left="3600" w:hanging="360"/>
      </w:pPr>
      <w:rPr>
        <w:rFonts w:ascii="Courier New" w:hAnsi="Courier New" w:hint="default"/>
      </w:rPr>
    </w:lvl>
    <w:lvl w:ilvl="5" w:tplc="DDC6A2AE">
      <w:start w:val="1"/>
      <w:numFmt w:val="bullet"/>
      <w:lvlText w:val=""/>
      <w:lvlJc w:val="left"/>
      <w:pPr>
        <w:ind w:left="4320" w:hanging="360"/>
      </w:pPr>
      <w:rPr>
        <w:rFonts w:ascii="Wingdings" w:hAnsi="Wingdings" w:hint="default"/>
      </w:rPr>
    </w:lvl>
    <w:lvl w:ilvl="6" w:tplc="6F660E3E">
      <w:start w:val="1"/>
      <w:numFmt w:val="bullet"/>
      <w:lvlText w:val=""/>
      <w:lvlJc w:val="left"/>
      <w:pPr>
        <w:ind w:left="5040" w:hanging="360"/>
      </w:pPr>
      <w:rPr>
        <w:rFonts w:ascii="Symbol" w:hAnsi="Symbol" w:hint="default"/>
      </w:rPr>
    </w:lvl>
    <w:lvl w:ilvl="7" w:tplc="D37004E8">
      <w:start w:val="1"/>
      <w:numFmt w:val="bullet"/>
      <w:lvlText w:val="o"/>
      <w:lvlJc w:val="left"/>
      <w:pPr>
        <w:ind w:left="5760" w:hanging="360"/>
      </w:pPr>
      <w:rPr>
        <w:rFonts w:ascii="Courier New" w:hAnsi="Courier New" w:hint="default"/>
      </w:rPr>
    </w:lvl>
    <w:lvl w:ilvl="8" w:tplc="742E8120">
      <w:start w:val="1"/>
      <w:numFmt w:val="bullet"/>
      <w:lvlText w:val=""/>
      <w:lvlJc w:val="left"/>
      <w:pPr>
        <w:ind w:left="6480" w:hanging="360"/>
      </w:pPr>
      <w:rPr>
        <w:rFonts w:ascii="Wingdings" w:hAnsi="Wingdings" w:hint="default"/>
      </w:rPr>
    </w:lvl>
  </w:abstractNum>
  <w:abstractNum w:abstractNumId="19" w15:restartNumberingAfterBreak="0">
    <w:nsid w:val="7EF3786D"/>
    <w:multiLevelType w:val="hybridMultilevel"/>
    <w:tmpl w:val="7A50D29A"/>
    <w:lvl w:ilvl="0" w:tplc="0A584C0C">
      <w:start w:val="1"/>
      <w:numFmt w:val="bullet"/>
      <w:lvlText w:val=""/>
      <w:lvlJc w:val="left"/>
      <w:pPr>
        <w:ind w:left="720" w:hanging="360"/>
      </w:pPr>
      <w:rPr>
        <w:rFonts w:ascii="Symbol" w:hAnsi="Symbol" w:hint="default"/>
      </w:rPr>
    </w:lvl>
    <w:lvl w:ilvl="1" w:tplc="D3340B0A">
      <w:start w:val="1"/>
      <w:numFmt w:val="bullet"/>
      <w:lvlText w:val="o"/>
      <w:lvlJc w:val="left"/>
      <w:pPr>
        <w:ind w:left="1440" w:hanging="360"/>
      </w:pPr>
      <w:rPr>
        <w:rFonts w:ascii="Courier New" w:hAnsi="Courier New" w:hint="default"/>
      </w:rPr>
    </w:lvl>
    <w:lvl w:ilvl="2" w:tplc="E01AC5DA">
      <w:start w:val="1"/>
      <w:numFmt w:val="bullet"/>
      <w:lvlText w:val=""/>
      <w:lvlJc w:val="left"/>
      <w:pPr>
        <w:ind w:left="2160" w:hanging="360"/>
      </w:pPr>
      <w:rPr>
        <w:rFonts w:ascii="Wingdings" w:hAnsi="Wingdings" w:hint="default"/>
      </w:rPr>
    </w:lvl>
    <w:lvl w:ilvl="3" w:tplc="C41855CA">
      <w:start w:val="1"/>
      <w:numFmt w:val="bullet"/>
      <w:lvlText w:val=""/>
      <w:lvlJc w:val="left"/>
      <w:pPr>
        <w:ind w:left="2880" w:hanging="360"/>
      </w:pPr>
      <w:rPr>
        <w:rFonts w:ascii="Symbol" w:hAnsi="Symbol" w:hint="default"/>
      </w:rPr>
    </w:lvl>
    <w:lvl w:ilvl="4" w:tplc="C2282BB6">
      <w:start w:val="1"/>
      <w:numFmt w:val="bullet"/>
      <w:lvlText w:val="o"/>
      <w:lvlJc w:val="left"/>
      <w:pPr>
        <w:ind w:left="3600" w:hanging="360"/>
      </w:pPr>
      <w:rPr>
        <w:rFonts w:ascii="Courier New" w:hAnsi="Courier New" w:hint="default"/>
      </w:rPr>
    </w:lvl>
    <w:lvl w:ilvl="5" w:tplc="2A44B93E">
      <w:start w:val="1"/>
      <w:numFmt w:val="bullet"/>
      <w:lvlText w:val=""/>
      <w:lvlJc w:val="left"/>
      <w:pPr>
        <w:ind w:left="4320" w:hanging="360"/>
      </w:pPr>
      <w:rPr>
        <w:rFonts w:ascii="Wingdings" w:hAnsi="Wingdings" w:hint="default"/>
      </w:rPr>
    </w:lvl>
    <w:lvl w:ilvl="6" w:tplc="13AE73A8">
      <w:start w:val="1"/>
      <w:numFmt w:val="bullet"/>
      <w:lvlText w:val=""/>
      <w:lvlJc w:val="left"/>
      <w:pPr>
        <w:ind w:left="5040" w:hanging="360"/>
      </w:pPr>
      <w:rPr>
        <w:rFonts w:ascii="Symbol" w:hAnsi="Symbol" w:hint="default"/>
      </w:rPr>
    </w:lvl>
    <w:lvl w:ilvl="7" w:tplc="6A98B5A4">
      <w:start w:val="1"/>
      <w:numFmt w:val="bullet"/>
      <w:lvlText w:val="o"/>
      <w:lvlJc w:val="left"/>
      <w:pPr>
        <w:ind w:left="5760" w:hanging="360"/>
      </w:pPr>
      <w:rPr>
        <w:rFonts w:ascii="Courier New" w:hAnsi="Courier New" w:hint="default"/>
      </w:rPr>
    </w:lvl>
    <w:lvl w:ilvl="8" w:tplc="D3D2C83A">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5"/>
  </w:num>
  <w:num w:numId="5">
    <w:abstractNumId w:val="7"/>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9"/>
  </w:num>
  <w:num w:numId="13">
    <w:abstractNumId w:val="0"/>
  </w:num>
  <w:num w:numId="14">
    <w:abstractNumId w:val="3"/>
  </w:num>
  <w:num w:numId="15">
    <w:abstractNumId w:val="2"/>
  </w:num>
  <w:num w:numId="16">
    <w:abstractNumId w:val="6"/>
  </w:num>
  <w:num w:numId="17">
    <w:abstractNumId w:val="16"/>
  </w:num>
  <w:num w:numId="18">
    <w:abstractNumId w:val="1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77"/>
    <w:rsid w:val="000B2FCF"/>
    <w:rsid w:val="000D2662"/>
    <w:rsid w:val="003872B2"/>
    <w:rsid w:val="005C5AED"/>
    <w:rsid w:val="0067540C"/>
    <w:rsid w:val="007A6440"/>
    <w:rsid w:val="007A6B2C"/>
    <w:rsid w:val="00955C28"/>
    <w:rsid w:val="009E6F77"/>
    <w:rsid w:val="020CEA59"/>
    <w:rsid w:val="02AD0E44"/>
    <w:rsid w:val="052F025D"/>
    <w:rsid w:val="0EAB0925"/>
    <w:rsid w:val="0ED5E4A3"/>
    <w:rsid w:val="10AB0AA1"/>
    <w:rsid w:val="146301B1"/>
    <w:rsid w:val="1E6CD439"/>
    <w:rsid w:val="1E9DD800"/>
    <w:rsid w:val="202033EC"/>
    <w:rsid w:val="22E51B68"/>
    <w:rsid w:val="22FE43C5"/>
    <w:rsid w:val="2570AD5D"/>
    <w:rsid w:val="2C4D3CC9"/>
    <w:rsid w:val="38C27348"/>
    <w:rsid w:val="3F31B4CC"/>
    <w:rsid w:val="43680527"/>
    <w:rsid w:val="46C27BB1"/>
    <w:rsid w:val="48E08498"/>
    <w:rsid w:val="4D9ACD5E"/>
    <w:rsid w:val="526E3E81"/>
    <w:rsid w:val="547606F6"/>
    <w:rsid w:val="55A5DF43"/>
    <w:rsid w:val="5B6B4CF1"/>
    <w:rsid w:val="5D78A1E0"/>
    <w:rsid w:val="5DB0F128"/>
    <w:rsid w:val="5FEB095C"/>
    <w:rsid w:val="60DB2ACF"/>
    <w:rsid w:val="648B8B96"/>
    <w:rsid w:val="6978C345"/>
    <w:rsid w:val="6AA479C9"/>
    <w:rsid w:val="6AD9634D"/>
    <w:rsid w:val="6BE90F57"/>
    <w:rsid w:val="737520AB"/>
    <w:rsid w:val="7639E8BA"/>
    <w:rsid w:val="793A8E59"/>
    <w:rsid w:val="7ADA0680"/>
    <w:rsid w:val="7B32A4F6"/>
    <w:rsid w:val="7D23F077"/>
    <w:rsid w:val="7E1ECD9C"/>
    <w:rsid w:val="7F9D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2970"/>
  <w15:chartTrackingRefBased/>
  <w15:docId w15:val="{CD2A60EE-E563-46D6-BA23-C4D8609C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77"/>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4291</Characters>
  <Application>Microsoft Office Word</Application>
  <DocSecurity>0</DocSecurity>
  <Lines>35</Lines>
  <Paragraphs>10</Paragraphs>
  <ScaleCrop>false</ScaleCrop>
  <Company>Business Disability Forum</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Gor</dc:creator>
  <cp:keywords/>
  <dc:description/>
  <cp:lastModifiedBy>EbunEmily Adenipekun</cp:lastModifiedBy>
  <cp:revision>10</cp:revision>
  <dcterms:created xsi:type="dcterms:W3CDTF">2021-03-13T14:50:00Z</dcterms:created>
  <dcterms:modified xsi:type="dcterms:W3CDTF">2021-05-07T17:04:00Z</dcterms:modified>
</cp:coreProperties>
</file>