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20AE7E" w14:textId="77777777" w:rsidR="00B51E64" w:rsidRPr="00BD27A8" w:rsidRDefault="00B51E64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1st Central Insurance</w:t>
      </w:r>
    </w:p>
    <w:p w14:paraId="59D2E7A5" w14:textId="77777777" w:rsidR="00B51E64" w:rsidRPr="00BD27A8" w:rsidRDefault="00B51E64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AA, The</w:t>
      </w:r>
    </w:p>
    <w:p w14:paraId="0B0D96E9" w14:textId="77777777" w:rsidR="00B51E64" w:rsidRPr="00BD27A8" w:rsidRDefault="00B51E64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Accenture</w:t>
      </w:r>
    </w:p>
    <w:p w14:paraId="236326B0" w14:textId="77777777" w:rsidR="00B51E64" w:rsidRDefault="00B51E64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proofErr w:type="spellStart"/>
      <w:r>
        <w:rPr>
          <w:rFonts w:ascii="Arial" w:hAnsi="Arial"/>
          <w:color w:val="000000"/>
        </w:rPr>
        <w:t>Addleshaw</w:t>
      </w:r>
      <w:proofErr w:type="spellEnd"/>
      <w:r>
        <w:rPr>
          <w:rFonts w:ascii="Arial" w:hAnsi="Arial"/>
          <w:color w:val="000000"/>
        </w:rPr>
        <w:t xml:space="preserve"> Goddard LLP</w:t>
      </w:r>
    </w:p>
    <w:p w14:paraId="2DCFF0B3" w14:textId="77777777" w:rsidR="00B51E64" w:rsidRPr="00BD27A8" w:rsidRDefault="00B51E64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Admiral Group Plc</w:t>
      </w:r>
    </w:p>
    <w:p w14:paraId="1D51D6CD" w14:textId="77777777" w:rsidR="00B51E64" w:rsidRDefault="00B51E64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Ageas</w:t>
      </w:r>
    </w:p>
    <w:p w14:paraId="67AA2CCB" w14:textId="77777777" w:rsidR="00B51E64" w:rsidRPr="00BD27A8" w:rsidRDefault="00B51E64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AIG Europe Ltd</w:t>
      </w:r>
    </w:p>
    <w:p w14:paraId="06855C0A" w14:textId="77777777" w:rsidR="00B51E64" w:rsidRPr="00BD27A8" w:rsidRDefault="00B51E64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Airbus UK</w:t>
      </w:r>
    </w:p>
    <w:p w14:paraId="45289B83" w14:textId="77777777" w:rsidR="00B51E64" w:rsidRPr="00BD27A8" w:rsidRDefault="00B51E64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Alan Turing Institute, The</w:t>
      </w:r>
    </w:p>
    <w:p w14:paraId="41E2CD0D" w14:textId="77777777" w:rsidR="00B51E64" w:rsidRPr="00BD27A8" w:rsidRDefault="00B51E64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Allianz</w:t>
      </w:r>
    </w:p>
    <w:p w14:paraId="34E14B1B" w14:textId="77777777" w:rsidR="00B51E64" w:rsidRPr="00BD27A8" w:rsidRDefault="00B51E64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Alzheimer's Society</w:t>
      </w:r>
    </w:p>
    <w:p w14:paraId="420B2D6A" w14:textId="77777777" w:rsidR="00B51E64" w:rsidRPr="00BD27A8" w:rsidRDefault="00B51E64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Amazon UK</w:t>
      </w:r>
    </w:p>
    <w:p w14:paraId="41DA16D8" w14:textId="77777777" w:rsidR="00B51E64" w:rsidRPr="00BD27A8" w:rsidRDefault="00B51E64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American Express</w:t>
      </w:r>
    </w:p>
    <w:p w14:paraId="66AB466A" w14:textId="77777777" w:rsidR="00B51E64" w:rsidRPr="00BD27A8" w:rsidRDefault="00B51E64" w:rsidP="00F366E9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A</w:t>
      </w:r>
      <w:r>
        <w:rPr>
          <w:rFonts w:ascii="Arial" w:hAnsi="Arial"/>
          <w:color w:val="000000"/>
        </w:rPr>
        <w:t>MS</w:t>
      </w:r>
    </w:p>
    <w:p w14:paraId="53B94A91" w14:textId="77777777" w:rsidR="00B51E64" w:rsidRPr="00BD27A8" w:rsidRDefault="00B51E64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Anglian Water Group</w:t>
      </w:r>
    </w:p>
    <w:p w14:paraId="066E7266" w14:textId="77777777" w:rsidR="00B51E64" w:rsidRPr="00BD27A8" w:rsidRDefault="00B51E64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Anglo American plc</w:t>
      </w:r>
    </w:p>
    <w:p w14:paraId="56275EBD" w14:textId="77777777" w:rsidR="00B51E64" w:rsidRDefault="00B51E64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Arcadis UK</w:t>
      </w:r>
    </w:p>
    <w:p w14:paraId="3F6A4E87" w14:textId="77777777" w:rsidR="00B51E64" w:rsidRPr="00BD27A8" w:rsidRDefault="00B51E64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Arts Council England</w:t>
      </w:r>
    </w:p>
    <w:p w14:paraId="6C537106" w14:textId="77777777" w:rsidR="00B51E64" w:rsidRPr="00BD27A8" w:rsidRDefault="00B51E64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Asda Stores Ltd</w:t>
      </w:r>
    </w:p>
    <w:p w14:paraId="5823E72B" w14:textId="77777777" w:rsidR="00B51E64" w:rsidRPr="00BD27A8" w:rsidRDefault="00B51E64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Ashurst LLP</w:t>
      </w:r>
    </w:p>
    <w:p w14:paraId="74683D5A" w14:textId="77777777" w:rsidR="00B51E64" w:rsidRPr="00BD27A8" w:rsidRDefault="00B51E64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Atos</w:t>
      </w:r>
    </w:p>
    <w:p w14:paraId="5E0692A4" w14:textId="77777777" w:rsidR="00B51E64" w:rsidRPr="00BD27A8" w:rsidRDefault="00B51E64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Aviva plc</w:t>
      </w:r>
    </w:p>
    <w:p w14:paraId="3D347B9D" w14:textId="77777777" w:rsidR="00B51E64" w:rsidRDefault="00B51E64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AXA UK</w:t>
      </w:r>
    </w:p>
    <w:p w14:paraId="21770E4E" w14:textId="77777777" w:rsidR="00B51E64" w:rsidRPr="00BD27A8" w:rsidRDefault="00B51E64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BAE Systems plc</w:t>
      </w:r>
    </w:p>
    <w:p w14:paraId="6F6C78C3" w14:textId="77777777" w:rsidR="00B51E64" w:rsidRPr="00BD27A8" w:rsidRDefault="00B51E64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Baillie Gifford &amp; Co.</w:t>
      </w:r>
    </w:p>
    <w:p w14:paraId="2F61B40C" w14:textId="77777777" w:rsidR="00B51E64" w:rsidRPr="00BD27A8" w:rsidRDefault="00B51E64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Baker &amp; McKenzie LLP</w:t>
      </w:r>
    </w:p>
    <w:p w14:paraId="5244F6B7" w14:textId="77777777" w:rsidR="00B51E64" w:rsidRPr="00BD27A8" w:rsidRDefault="00B51E64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Balfour Beatty plc</w:t>
      </w:r>
    </w:p>
    <w:p w14:paraId="3AB9B9D3" w14:textId="77777777" w:rsidR="00B51E64" w:rsidRPr="00BD27A8" w:rsidRDefault="00B51E64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Bank of America</w:t>
      </w:r>
    </w:p>
    <w:p w14:paraId="021AAA59" w14:textId="77777777" w:rsidR="00B51E64" w:rsidRPr="00BD27A8" w:rsidRDefault="00B51E64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Bank of England</w:t>
      </w:r>
    </w:p>
    <w:p w14:paraId="5405D1E0" w14:textId="77777777" w:rsidR="00B51E64" w:rsidRPr="00BD27A8" w:rsidRDefault="00B51E64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Bank of Ireland</w:t>
      </w:r>
    </w:p>
    <w:p w14:paraId="7E516B65" w14:textId="77777777" w:rsidR="00B51E64" w:rsidRPr="00BD27A8" w:rsidRDefault="00B51E64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Barclays plc</w:t>
      </w:r>
    </w:p>
    <w:p w14:paraId="1491FD8D" w14:textId="77777777" w:rsidR="00B51E64" w:rsidRDefault="00B51E64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Barratt Developments</w:t>
      </w:r>
    </w:p>
    <w:p w14:paraId="3FB8C770" w14:textId="77777777" w:rsidR="00B51E64" w:rsidRPr="00BD27A8" w:rsidRDefault="00B51E64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BBC</w:t>
      </w:r>
    </w:p>
    <w:p w14:paraId="2EC7FCE3" w14:textId="77777777" w:rsidR="00B51E64" w:rsidRPr="00BD27A8" w:rsidRDefault="00B51E64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 xml:space="preserve">BCS Consulting </w:t>
      </w:r>
    </w:p>
    <w:p w14:paraId="493D6B34" w14:textId="77777777" w:rsidR="00B51E64" w:rsidRPr="00BD27A8" w:rsidRDefault="00B51E64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Bloomberg</w:t>
      </w:r>
    </w:p>
    <w:p w14:paraId="54468274" w14:textId="77777777" w:rsidR="00B51E64" w:rsidRPr="00BD27A8" w:rsidRDefault="00B51E64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proofErr w:type="spellStart"/>
      <w:r w:rsidRPr="00BD27A8">
        <w:rPr>
          <w:rFonts w:ascii="Arial" w:hAnsi="Arial"/>
          <w:color w:val="000000"/>
        </w:rPr>
        <w:t>BookTrust</w:t>
      </w:r>
      <w:proofErr w:type="spellEnd"/>
    </w:p>
    <w:p w14:paraId="300790CE" w14:textId="77777777" w:rsidR="00B51E64" w:rsidRPr="00BD27A8" w:rsidRDefault="00B51E64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Bournemouth University</w:t>
      </w:r>
    </w:p>
    <w:p w14:paraId="2D4B018F" w14:textId="77777777" w:rsidR="00B51E64" w:rsidRPr="00BD27A8" w:rsidRDefault="00B51E64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BP plc</w:t>
      </w:r>
    </w:p>
    <w:p w14:paraId="318792CF" w14:textId="77777777" w:rsidR="00B51E64" w:rsidRPr="00BD27A8" w:rsidRDefault="00B51E64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Brewin Dolphin Ltd</w:t>
      </w:r>
    </w:p>
    <w:p w14:paraId="3917CA18" w14:textId="77777777" w:rsidR="00B51E64" w:rsidRDefault="00B51E64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Bristol Myers Squibb</w:t>
      </w:r>
    </w:p>
    <w:p w14:paraId="60B0CBB7" w14:textId="77777777" w:rsidR="00B51E64" w:rsidRPr="00BD27A8" w:rsidRDefault="00B51E64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British Council</w:t>
      </w:r>
    </w:p>
    <w:p w14:paraId="798412E1" w14:textId="77777777" w:rsidR="00B51E64" w:rsidRPr="00BD27A8" w:rsidRDefault="00B51E64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British Land</w:t>
      </w:r>
    </w:p>
    <w:p w14:paraId="5AD5350D" w14:textId="77777777" w:rsidR="00B51E64" w:rsidRPr="00BD27A8" w:rsidRDefault="00B51E64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Brunel University</w:t>
      </w:r>
    </w:p>
    <w:p w14:paraId="4061228B" w14:textId="77777777" w:rsidR="00B51E64" w:rsidRPr="00BD27A8" w:rsidRDefault="00B51E64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 xml:space="preserve">Bryan Cave Leighton </w:t>
      </w:r>
      <w:proofErr w:type="spellStart"/>
      <w:r w:rsidRPr="00BD27A8">
        <w:rPr>
          <w:rFonts w:ascii="Arial" w:hAnsi="Arial"/>
          <w:color w:val="000000"/>
        </w:rPr>
        <w:t>Paisner</w:t>
      </w:r>
      <w:proofErr w:type="spellEnd"/>
      <w:r w:rsidRPr="00BD27A8">
        <w:rPr>
          <w:rFonts w:ascii="Arial" w:hAnsi="Arial"/>
          <w:color w:val="000000"/>
        </w:rPr>
        <w:t xml:space="preserve"> LLP</w:t>
      </w:r>
    </w:p>
    <w:p w14:paraId="6976FAC5" w14:textId="77777777" w:rsidR="00B51E64" w:rsidRPr="00BD27A8" w:rsidRDefault="00B51E64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BT</w:t>
      </w:r>
    </w:p>
    <w:p w14:paraId="147F5453" w14:textId="77777777" w:rsidR="00B51E64" w:rsidRDefault="00B51E64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Burberry Group plc</w:t>
      </w:r>
    </w:p>
    <w:p w14:paraId="73D2B82F" w14:textId="77777777" w:rsidR="00B51E64" w:rsidRPr="00BD27A8" w:rsidRDefault="00B51E64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Cabinet Office</w:t>
      </w:r>
    </w:p>
    <w:p w14:paraId="75F0E093" w14:textId="77777777" w:rsidR="00B51E64" w:rsidRPr="00BD27A8" w:rsidRDefault="00B51E64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Cambridge Assessment</w:t>
      </w:r>
    </w:p>
    <w:p w14:paraId="34E47132" w14:textId="77777777" w:rsidR="00B51E64" w:rsidRPr="00BD27A8" w:rsidRDefault="00B51E64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Canada Life UK</w:t>
      </w:r>
    </w:p>
    <w:p w14:paraId="3AD76681" w14:textId="77777777" w:rsidR="00B51E64" w:rsidRDefault="00B51E64" w:rsidP="00807E04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Canary Wharf Group pl</w:t>
      </w:r>
      <w:r>
        <w:rPr>
          <w:rFonts w:ascii="Arial" w:hAnsi="Arial"/>
          <w:color w:val="000000"/>
        </w:rPr>
        <w:t>c</w:t>
      </w:r>
    </w:p>
    <w:p w14:paraId="74842672" w14:textId="77777777" w:rsidR="00B51E64" w:rsidRPr="00BD27A8" w:rsidRDefault="00B51E64" w:rsidP="00807E04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Cancer Research UK</w:t>
      </w:r>
    </w:p>
    <w:p w14:paraId="0CC3DD7A" w14:textId="77777777" w:rsidR="00B51E64" w:rsidRPr="00BD27A8" w:rsidRDefault="00B51E64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Capgemini UK</w:t>
      </w:r>
    </w:p>
    <w:p w14:paraId="511440C0" w14:textId="77777777" w:rsidR="00B51E64" w:rsidRPr="00BD27A8" w:rsidRDefault="00B51E64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Capita Group Plc</w:t>
      </w:r>
    </w:p>
    <w:p w14:paraId="1104DEC5" w14:textId="77777777" w:rsidR="00B51E64" w:rsidRDefault="00B51E64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Cardiff University</w:t>
      </w:r>
    </w:p>
    <w:p w14:paraId="02E2D6F4" w14:textId="77777777" w:rsidR="00B51E64" w:rsidRPr="00BD27A8" w:rsidRDefault="00B51E64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Care Quality Commission</w:t>
      </w:r>
    </w:p>
    <w:p w14:paraId="535D08A2" w14:textId="77777777" w:rsidR="00B51E64" w:rsidRPr="00BD27A8" w:rsidRDefault="00B51E64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Carnival UK</w:t>
      </w:r>
    </w:p>
    <w:p w14:paraId="33211F53" w14:textId="77777777" w:rsidR="00B51E64" w:rsidRPr="00BD27A8" w:rsidRDefault="00B51E64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CBRE UK Ltd</w:t>
      </w:r>
    </w:p>
    <w:p w14:paraId="18BB6FEC" w14:textId="77777777" w:rsidR="00B51E64" w:rsidRPr="00BD27A8" w:rsidRDefault="00B51E64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Centrica plc</w:t>
      </w:r>
    </w:p>
    <w:p w14:paraId="69C1701F" w14:textId="77777777" w:rsidR="00B51E64" w:rsidRDefault="00B51E64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CGI UK</w:t>
      </w:r>
    </w:p>
    <w:p w14:paraId="3CF748BA" w14:textId="77777777" w:rsidR="00B51E64" w:rsidRPr="00BD27A8" w:rsidRDefault="00B51E64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Channel Four Television</w:t>
      </w:r>
    </w:p>
    <w:p w14:paraId="75ADDDE2" w14:textId="77777777" w:rsidR="00B51E64" w:rsidRDefault="00B51E64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081AF1">
        <w:rPr>
          <w:rFonts w:ascii="Arial" w:hAnsi="Arial"/>
          <w:color w:val="000000"/>
        </w:rPr>
        <w:t>CHEP UK Ltd</w:t>
      </w:r>
    </w:p>
    <w:p w14:paraId="2A2630E5" w14:textId="77777777" w:rsidR="00B51E64" w:rsidRDefault="00B51E64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Christie’s</w:t>
      </w:r>
    </w:p>
    <w:p w14:paraId="162E9C88" w14:textId="77777777" w:rsidR="00B51E64" w:rsidRDefault="00B51E64" w:rsidP="00FB3AE3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FB3AE3">
        <w:rPr>
          <w:rFonts w:ascii="Arial" w:hAnsi="Arial"/>
          <w:color w:val="000000"/>
        </w:rPr>
        <w:t>Chubb European Group SE</w:t>
      </w:r>
    </w:p>
    <w:p w14:paraId="1537D0FF" w14:textId="77777777" w:rsidR="00B51E64" w:rsidRPr="00BD27A8" w:rsidRDefault="00B51E64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Cisco Systems</w:t>
      </w:r>
    </w:p>
    <w:p w14:paraId="195973F9" w14:textId="77777777" w:rsidR="00B51E64" w:rsidRPr="00BD27A8" w:rsidRDefault="00B51E64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Citigroup</w:t>
      </w:r>
    </w:p>
    <w:p w14:paraId="17C2C6D1" w14:textId="77777777" w:rsidR="00B51E64" w:rsidRPr="00BD27A8" w:rsidRDefault="00B51E64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Citizens Advice</w:t>
      </w:r>
    </w:p>
    <w:p w14:paraId="2651EB9C" w14:textId="77777777" w:rsidR="00B51E64" w:rsidRPr="00BD27A8" w:rsidRDefault="00B51E64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lastRenderedPageBreak/>
        <w:t>Civil Aviation Authority</w:t>
      </w:r>
    </w:p>
    <w:p w14:paraId="2FC8958A" w14:textId="77777777" w:rsidR="00B51E64" w:rsidRPr="00BD27A8" w:rsidRDefault="00B51E64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Clarion Housing Group</w:t>
      </w:r>
    </w:p>
    <w:p w14:paraId="3D1DAF1E" w14:textId="77777777" w:rsidR="00B51E64" w:rsidRPr="00BD27A8" w:rsidRDefault="00B51E64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Clifford Chance LLP</w:t>
      </w:r>
    </w:p>
    <w:p w14:paraId="36D3DF86" w14:textId="77777777" w:rsidR="00B51E64" w:rsidRPr="00BD27A8" w:rsidRDefault="00B51E64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Close Brothers Group plc</w:t>
      </w:r>
    </w:p>
    <w:p w14:paraId="7932F869" w14:textId="77777777" w:rsidR="00B51E64" w:rsidRPr="00BD27A8" w:rsidRDefault="00B51E64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Coca-Cola European Partners</w:t>
      </w:r>
    </w:p>
    <w:p w14:paraId="3370C117" w14:textId="77777777" w:rsidR="00B51E64" w:rsidRPr="00BD27A8" w:rsidRDefault="00B51E64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Colt Technology Services Group Limited</w:t>
      </w:r>
    </w:p>
    <w:p w14:paraId="07AC6D65" w14:textId="77777777" w:rsidR="00B51E64" w:rsidRPr="00BD27A8" w:rsidRDefault="00B51E64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Construction Industry Training Board, The</w:t>
      </w:r>
    </w:p>
    <w:p w14:paraId="7CED6D97" w14:textId="77777777" w:rsidR="00B51E64" w:rsidRPr="00BD27A8" w:rsidRDefault="00B51E64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Co-operative Group, The</w:t>
      </w:r>
    </w:p>
    <w:p w14:paraId="3B923902" w14:textId="77777777" w:rsidR="00B51E64" w:rsidRPr="00BD27A8" w:rsidRDefault="00B51E64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Cranfield University</w:t>
      </w:r>
    </w:p>
    <w:p w14:paraId="73A1E501" w14:textId="77777777" w:rsidR="00B51E64" w:rsidRPr="00BD27A8" w:rsidRDefault="00B51E64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Credit Suisse Securities Europe Ltd</w:t>
      </w:r>
    </w:p>
    <w:p w14:paraId="24DB4B0E" w14:textId="77777777" w:rsidR="00B51E64" w:rsidRPr="00BD27A8" w:rsidRDefault="00B51E64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Crown Estate, The</w:t>
      </w:r>
    </w:p>
    <w:p w14:paraId="0BDB1CF3" w14:textId="77777777" w:rsidR="00B51E64" w:rsidRPr="00BD27A8" w:rsidRDefault="00B51E64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Crown Prosecution Service</w:t>
      </w:r>
    </w:p>
    <w:p w14:paraId="6FF246FA" w14:textId="77777777" w:rsidR="00B51E64" w:rsidRPr="00BD27A8" w:rsidRDefault="00B51E64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Croydon Health Services NHS Trust</w:t>
      </w:r>
    </w:p>
    <w:p w14:paraId="3C99E792" w14:textId="77777777" w:rsidR="00B51E64" w:rsidRPr="00BD27A8" w:rsidRDefault="00B51E64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Cummins</w:t>
      </w:r>
    </w:p>
    <w:p w14:paraId="7755A487" w14:textId="77777777" w:rsidR="00B51E64" w:rsidRPr="00BD27A8" w:rsidRDefault="00B51E64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Danske Bank</w:t>
      </w:r>
    </w:p>
    <w:p w14:paraId="2B95BCBD" w14:textId="77777777" w:rsidR="00B51E64" w:rsidRPr="00BD27A8" w:rsidRDefault="00B51E64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Deloitte LLP</w:t>
      </w:r>
    </w:p>
    <w:p w14:paraId="2A767581" w14:textId="77777777" w:rsidR="00B51E64" w:rsidRPr="00BD27A8" w:rsidRDefault="00B51E64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Department for Business, Energy &amp; Industrial Strategy</w:t>
      </w:r>
    </w:p>
    <w:p w14:paraId="1D869D59" w14:textId="77777777" w:rsidR="00B51E64" w:rsidRPr="00BD27A8" w:rsidRDefault="00B51E64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Department for Education</w:t>
      </w:r>
    </w:p>
    <w:p w14:paraId="504F1DBF" w14:textId="77777777" w:rsidR="00B51E64" w:rsidRPr="00BD27A8" w:rsidRDefault="00B51E64" w:rsidP="007F24D1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Department for Environment Food &amp; Rural Affairs</w:t>
      </w:r>
    </w:p>
    <w:p w14:paraId="06350DFE" w14:textId="77777777" w:rsidR="00B51E64" w:rsidRPr="00BD27A8" w:rsidRDefault="00B51E64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Department for International Trade</w:t>
      </w:r>
    </w:p>
    <w:p w14:paraId="3C668870" w14:textId="77777777" w:rsidR="00B51E64" w:rsidRPr="00BD27A8" w:rsidRDefault="00B51E64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Department for Transport</w:t>
      </w:r>
    </w:p>
    <w:p w14:paraId="448D0F3F" w14:textId="77777777" w:rsidR="00B51E64" w:rsidRPr="00BD27A8" w:rsidRDefault="00B51E64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Department for Work &amp; Pensions</w:t>
      </w:r>
    </w:p>
    <w:p w14:paraId="728EC691" w14:textId="77777777" w:rsidR="00B51E64" w:rsidRPr="00BD27A8" w:rsidRDefault="00B51E64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Department of Health &amp; Social Care</w:t>
      </w:r>
    </w:p>
    <w:p w14:paraId="6A648AFB" w14:textId="77777777" w:rsidR="00B51E64" w:rsidRPr="00BD27A8" w:rsidRDefault="00B51E64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Deutsche Bank</w:t>
      </w:r>
    </w:p>
    <w:p w14:paraId="2E34A503" w14:textId="77777777" w:rsidR="00B51E64" w:rsidRPr="00BD27A8" w:rsidRDefault="00B51E64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Devon &amp; Cornwall Police</w:t>
      </w:r>
    </w:p>
    <w:p w14:paraId="34AB3829" w14:textId="77777777" w:rsidR="00B51E64" w:rsidRPr="00BD27A8" w:rsidRDefault="00B51E64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Dignity plc</w:t>
      </w:r>
    </w:p>
    <w:p w14:paraId="27964F18" w14:textId="77777777" w:rsidR="00B51E64" w:rsidRPr="00BD27A8" w:rsidRDefault="00B51E64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Dimensions (UK) Limited</w:t>
      </w:r>
    </w:p>
    <w:p w14:paraId="4C650929" w14:textId="77777777" w:rsidR="00B51E64" w:rsidRPr="00BD27A8" w:rsidRDefault="00B51E64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Direct Line Group</w:t>
      </w:r>
    </w:p>
    <w:p w14:paraId="5B1D41A2" w14:textId="77777777" w:rsidR="00B51E64" w:rsidRDefault="00B51E64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Disclosure &amp; Barring Service</w:t>
      </w:r>
    </w:p>
    <w:p w14:paraId="0C6BD898" w14:textId="77777777" w:rsidR="00B51E64" w:rsidRPr="00BD27A8" w:rsidRDefault="00B51E64" w:rsidP="00F41024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F41024">
        <w:rPr>
          <w:rFonts w:ascii="Arial" w:hAnsi="Arial"/>
          <w:color w:val="000000"/>
        </w:rPr>
        <w:t>Discovery</w:t>
      </w:r>
    </w:p>
    <w:p w14:paraId="2060F28C" w14:textId="77777777" w:rsidR="00B51E64" w:rsidRPr="00B51E64" w:rsidRDefault="00B51E64" w:rsidP="00B51E64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51E64">
        <w:rPr>
          <w:rFonts w:ascii="Arial" w:hAnsi="Arial"/>
          <w:color w:val="000000"/>
        </w:rPr>
        <w:t>Discovery</w:t>
      </w:r>
    </w:p>
    <w:p w14:paraId="4245A898" w14:textId="77777777" w:rsidR="00B51E64" w:rsidRDefault="00B51E64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Dixons Carphone</w:t>
      </w:r>
    </w:p>
    <w:p w14:paraId="0561B0DB" w14:textId="77777777" w:rsidR="00B51E64" w:rsidRPr="00BD27A8" w:rsidRDefault="00B51E64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DLA Piper UK LLP</w:t>
      </w:r>
    </w:p>
    <w:p w14:paraId="0FCA68AD" w14:textId="77777777" w:rsidR="00B51E64" w:rsidRPr="00BD27A8" w:rsidRDefault="00B51E64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East London NHS Foundation Trust</w:t>
      </w:r>
    </w:p>
    <w:p w14:paraId="631E6147" w14:textId="77777777" w:rsidR="00B51E64" w:rsidRPr="00BD27A8" w:rsidRDefault="00B51E64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East Midlands Ambulance Service NHS Trust</w:t>
      </w:r>
    </w:p>
    <w:p w14:paraId="1F86D5FC" w14:textId="77777777" w:rsidR="00B51E64" w:rsidRPr="00BD27A8" w:rsidRDefault="00B51E64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East Midlands Railway</w:t>
      </w:r>
    </w:p>
    <w:p w14:paraId="12CBDB53" w14:textId="77777777" w:rsidR="00B51E64" w:rsidRPr="00BD27A8" w:rsidRDefault="00B51E64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East Sussex Fire &amp; Rescue Service</w:t>
      </w:r>
    </w:p>
    <w:p w14:paraId="31A9AA2A" w14:textId="77777777" w:rsidR="00B51E64" w:rsidRDefault="00B51E64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proofErr w:type="spellStart"/>
      <w:r w:rsidRPr="00195F01">
        <w:rPr>
          <w:rFonts w:ascii="Arial" w:hAnsi="Arial"/>
          <w:color w:val="000000"/>
        </w:rPr>
        <w:t>EllisKnight</w:t>
      </w:r>
      <w:proofErr w:type="spellEnd"/>
      <w:r w:rsidRPr="00195F01">
        <w:rPr>
          <w:rFonts w:ascii="Arial" w:hAnsi="Arial"/>
          <w:color w:val="000000"/>
        </w:rPr>
        <w:t xml:space="preserve"> International</w:t>
      </w:r>
    </w:p>
    <w:p w14:paraId="54F1CAC6" w14:textId="77777777" w:rsidR="00B51E64" w:rsidRPr="00BD27A8" w:rsidRDefault="00B51E64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Enterprise Rent-A-Car</w:t>
      </w:r>
    </w:p>
    <w:p w14:paraId="5AFCECA3" w14:textId="77777777" w:rsidR="00B51E64" w:rsidRPr="00BD27A8" w:rsidRDefault="00B51E64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Environment Agency</w:t>
      </w:r>
    </w:p>
    <w:p w14:paraId="340F19D5" w14:textId="77777777" w:rsidR="00B51E64" w:rsidRDefault="00B51E64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EQ</w:t>
      </w:r>
    </w:p>
    <w:p w14:paraId="425EDA71" w14:textId="77777777" w:rsidR="00B51E64" w:rsidRPr="00BD27A8" w:rsidRDefault="00B51E64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Essex County Fire &amp; Rescue Service</w:t>
      </w:r>
    </w:p>
    <w:p w14:paraId="4BEF07A1" w14:textId="77777777" w:rsidR="00B51E64" w:rsidRPr="00BD27A8" w:rsidRDefault="00B51E64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European Bank for Reconstruction &amp; Development</w:t>
      </w:r>
    </w:p>
    <w:p w14:paraId="2C047884" w14:textId="77777777" w:rsidR="00B51E64" w:rsidRDefault="00B51E64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Evenbreak</w:t>
      </w:r>
    </w:p>
    <w:p w14:paraId="42902F4D" w14:textId="77777777" w:rsidR="00B51E64" w:rsidRPr="00BD27A8" w:rsidRDefault="00B51E64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Eversheds Sutherland LLP</w:t>
      </w:r>
    </w:p>
    <w:p w14:paraId="30738486" w14:textId="77777777" w:rsidR="00B51E64" w:rsidRPr="00BD27A8" w:rsidRDefault="00B51E64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Experian</w:t>
      </w:r>
    </w:p>
    <w:p w14:paraId="5AAFE391" w14:textId="77777777" w:rsidR="00B51E64" w:rsidRPr="00BD27A8" w:rsidRDefault="00B51E64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EY</w:t>
      </w:r>
    </w:p>
    <w:p w14:paraId="28BA182E" w14:textId="77777777" w:rsidR="00B51E64" w:rsidRDefault="00B51E64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Facebook</w:t>
      </w:r>
    </w:p>
    <w:p w14:paraId="063E62C6" w14:textId="77777777" w:rsidR="00B51E64" w:rsidRPr="00BD27A8" w:rsidRDefault="00B51E64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FDM Group</w:t>
      </w:r>
    </w:p>
    <w:p w14:paraId="225FF30A" w14:textId="77777777" w:rsidR="00B51E64" w:rsidRDefault="00B51E64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Fidelity International</w:t>
      </w:r>
    </w:p>
    <w:p w14:paraId="55FB8772" w14:textId="77777777" w:rsidR="00B51E64" w:rsidRPr="00BD27A8" w:rsidRDefault="00B51E64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Financial Conduct Authority</w:t>
      </w:r>
    </w:p>
    <w:p w14:paraId="2D87FED3" w14:textId="77777777" w:rsidR="00B51E64" w:rsidRPr="00BD27A8" w:rsidRDefault="00B51E64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Financial Ombudsman Service</w:t>
      </w:r>
    </w:p>
    <w:p w14:paraId="5547B965" w14:textId="77777777" w:rsidR="00B51E64" w:rsidRPr="00BD27A8" w:rsidRDefault="00B51E64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 xml:space="preserve">Foreign Commonwealth </w:t>
      </w:r>
      <w:r>
        <w:rPr>
          <w:rFonts w:ascii="Arial" w:hAnsi="Arial"/>
          <w:color w:val="000000"/>
        </w:rPr>
        <w:t xml:space="preserve">&amp; Development </w:t>
      </w:r>
      <w:r w:rsidRPr="00BD27A8">
        <w:rPr>
          <w:rFonts w:ascii="Arial" w:hAnsi="Arial"/>
          <w:color w:val="000000"/>
        </w:rPr>
        <w:t>Office</w:t>
      </w:r>
    </w:p>
    <w:p w14:paraId="3BA0423D" w14:textId="77777777" w:rsidR="00B51E64" w:rsidRPr="00BD27A8" w:rsidRDefault="00B51E64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 xml:space="preserve">Forestry </w:t>
      </w:r>
      <w:r>
        <w:rPr>
          <w:rFonts w:ascii="Arial" w:hAnsi="Arial"/>
          <w:color w:val="000000"/>
        </w:rPr>
        <w:t>England</w:t>
      </w:r>
    </w:p>
    <w:p w14:paraId="0E1A033E" w14:textId="77777777" w:rsidR="00B51E64" w:rsidRPr="00BD27A8" w:rsidRDefault="00B51E64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Freshfields Bruckhaus Deringer LLP</w:t>
      </w:r>
    </w:p>
    <w:p w14:paraId="16FB1647" w14:textId="77777777" w:rsidR="00B51E64" w:rsidRPr="00BD27A8" w:rsidRDefault="00B51E64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Fujitsu Service Ltd</w:t>
      </w:r>
    </w:p>
    <w:p w14:paraId="39925079" w14:textId="77777777" w:rsidR="00B51E64" w:rsidRPr="00BD27A8" w:rsidRDefault="00B51E64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GCHQ</w:t>
      </w:r>
    </w:p>
    <w:p w14:paraId="3D261204" w14:textId="77777777" w:rsidR="00B51E64" w:rsidRPr="00BD27A8" w:rsidRDefault="00B51E64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General Medical Council</w:t>
      </w:r>
    </w:p>
    <w:p w14:paraId="788DF80B" w14:textId="77777777" w:rsidR="00B51E64" w:rsidRPr="00BD27A8" w:rsidRDefault="00B51E64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General Pharmaceutical Council</w:t>
      </w:r>
    </w:p>
    <w:p w14:paraId="7971C0F8" w14:textId="77777777" w:rsidR="00B51E64" w:rsidRDefault="00B51E64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Genius Within CIC</w:t>
      </w:r>
    </w:p>
    <w:p w14:paraId="1C04D76B" w14:textId="77777777" w:rsidR="00B51E64" w:rsidRPr="00BD27A8" w:rsidRDefault="00B51E64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Girlguiding</w:t>
      </w:r>
    </w:p>
    <w:p w14:paraId="00C8D7F3" w14:textId="77777777" w:rsidR="00B51E64" w:rsidRPr="00BD27A8" w:rsidRDefault="00B51E64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GlaxoSmithKline plc</w:t>
      </w:r>
    </w:p>
    <w:p w14:paraId="341141F8" w14:textId="77777777" w:rsidR="00B51E64" w:rsidRPr="00BD27A8" w:rsidRDefault="00B51E64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Go-Ahead Group, The</w:t>
      </w:r>
    </w:p>
    <w:p w14:paraId="151CA5E2" w14:textId="77777777" w:rsidR="00B51E64" w:rsidRPr="00BD27A8" w:rsidRDefault="00B51E64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Goldman Sachs International</w:t>
      </w:r>
    </w:p>
    <w:p w14:paraId="07148577" w14:textId="77777777" w:rsidR="00B51E64" w:rsidRDefault="00B51E64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Government Legal Department</w:t>
      </w:r>
    </w:p>
    <w:p w14:paraId="3950E476" w14:textId="77777777" w:rsidR="00B51E64" w:rsidRPr="00BD27A8" w:rsidRDefault="00B51E64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proofErr w:type="spellStart"/>
      <w:r w:rsidRPr="00BD27A8">
        <w:rPr>
          <w:rFonts w:ascii="Arial" w:hAnsi="Arial"/>
          <w:color w:val="000000"/>
        </w:rPr>
        <w:lastRenderedPageBreak/>
        <w:t>Gowling</w:t>
      </w:r>
      <w:proofErr w:type="spellEnd"/>
      <w:r w:rsidRPr="00BD27A8">
        <w:rPr>
          <w:rFonts w:ascii="Arial" w:hAnsi="Arial"/>
          <w:color w:val="000000"/>
        </w:rPr>
        <w:t xml:space="preserve"> WLG (UK) LLP</w:t>
      </w:r>
    </w:p>
    <w:p w14:paraId="6F5943DD" w14:textId="77777777" w:rsidR="00B51E64" w:rsidRPr="00BD27A8" w:rsidRDefault="00B51E64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Grant Thornton UK LLP</w:t>
      </w:r>
    </w:p>
    <w:p w14:paraId="4E8D7842" w14:textId="77777777" w:rsidR="00B51E64" w:rsidRPr="00BD27A8" w:rsidRDefault="00B51E64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Greene King Plc</w:t>
      </w:r>
    </w:p>
    <w:p w14:paraId="244B694D" w14:textId="77777777" w:rsidR="00B51E64" w:rsidRPr="00BD27A8" w:rsidRDefault="00B51E64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Guardian Media Group</w:t>
      </w:r>
    </w:p>
    <w:p w14:paraId="7C1362F8" w14:textId="77777777" w:rsidR="00B51E64" w:rsidRDefault="00B51E64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Guide Dogs</w:t>
      </w:r>
    </w:p>
    <w:p w14:paraId="0EC8C68C" w14:textId="77777777" w:rsidR="00B51E64" w:rsidRPr="00BD27A8" w:rsidRDefault="00B51E64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Hampshire Fire &amp; Rescue Service</w:t>
      </w:r>
    </w:p>
    <w:p w14:paraId="4775A57A" w14:textId="77777777" w:rsidR="00B51E64" w:rsidRPr="00BD27A8" w:rsidRDefault="00B51E64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Harrow Council</w:t>
      </w:r>
    </w:p>
    <w:p w14:paraId="075A1124" w14:textId="77777777" w:rsidR="00B51E64" w:rsidRDefault="00B51E64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Hastings Direct</w:t>
      </w:r>
    </w:p>
    <w:p w14:paraId="2550410F" w14:textId="77777777" w:rsidR="00B51E64" w:rsidRPr="00BD27A8" w:rsidRDefault="00B51E64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Health &amp; Safety Executive</w:t>
      </w:r>
    </w:p>
    <w:p w14:paraId="12DCB205" w14:textId="77777777" w:rsidR="00B51E64" w:rsidRDefault="00B51E64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6052B2">
        <w:rPr>
          <w:rFonts w:ascii="Arial" w:hAnsi="Arial"/>
          <w:color w:val="000000"/>
        </w:rPr>
        <w:t>Health Education England</w:t>
      </w:r>
    </w:p>
    <w:p w14:paraId="37A62DED" w14:textId="77777777" w:rsidR="00B51E64" w:rsidRPr="00BD27A8" w:rsidRDefault="00B51E64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Heathrow Airport</w:t>
      </w:r>
    </w:p>
    <w:p w14:paraId="7D3CBB34" w14:textId="77777777" w:rsidR="00B51E64" w:rsidRPr="00BD27A8" w:rsidRDefault="00B51E64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Hertfordshire Constabulary</w:t>
      </w:r>
    </w:p>
    <w:p w14:paraId="1DE6BF7D" w14:textId="77777777" w:rsidR="00B51E64" w:rsidRPr="00BD27A8" w:rsidRDefault="00B51E64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Highways England</w:t>
      </w:r>
    </w:p>
    <w:p w14:paraId="384CF328" w14:textId="77777777" w:rsidR="00B51E64" w:rsidRPr="00BD27A8" w:rsidRDefault="00B51E64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HM Revenue &amp; Customs</w:t>
      </w:r>
    </w:p>
    <w:p w14:paraId="7B1909B6" w14:textId="77777777" w:rsidR="00B51E64" w:rsidRPr="00BD27A8" w:rsidRDefault="00B51E64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HM Treasury</w:t>
      </w:r>
    </w:p>
    <w:p w14:paraId="0A969690" w14:textId="77777777" w:rsidR="00B51E64" w:rsidRPr="00BD27A8" w:rsidRDefault="00B51E64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Home Office</w:t>
      </w:r>
    </w:p>
    <w:p w14:paraId="4E1AC723" w14:textId="77777777" w:rsidR="00B51E64" w:rsidRPr="00BD27A8" w:rsidRDefault="00B51E64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HomeServe plc</w:t>
      </w:r>
    </w:p>
    <w:p w14:paraId="745665B9" w14:textId="77777777" w:rsidR="00B51E64" w:rsidRPr="00BD27A8" w:rsidRDefault="00B51E64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House of Commons</w:t>
      </w:r>
    </w:p>
    <w:p w14:paraId="31896C82" w14:textId="77777777" w:rsidR="00B51E64" w:rsidRDefault="00B51E64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Howdens Joinery</w:t>
      </w:r>
    </w:p>
    <w:p w14:paraId="00148C46" w14:textId="77777777" w:rsidR="00B51E64" w:rsidRPr="00BD27A8" w:rsidRDefault="00B51E64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HS2 Ltd</w:t>
      </w:r>
    </w:p>
    <w:p w14:paraId="2F561320" w14:textId="77777777" w:rsidR="00B51E64" w:rsidRPr="00BD27A8" w:rsidRDefault="00B51E64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HSBC Bank plc</w:t>
      </w:r>
    </w:p>
    <w:p w14:paraId="14288739" w14:textId="77777777" w:rsidR="00B51E64" w:rsidRPr="00BD27A8" w:rsidRDefault="00B51E64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iansyst Limited</w:t>
      </w:r>
    </w:p>
    <w:p w14:paraId="71D85997" w14:textId="77777777" w:rsidR="00B51E64" w:rsidRPr="00BD27A8" w:rsidRDefault="00B51E64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IKEA Ltd</w:t>
      </w:r>
    </w:p>
    <w:p w14:paraId="13F1E56D" w14:textId="77777777" w:rsidR="00B51E64" w:rsidRPr="00BD27A8" w:rsidRDefault="00B51E64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Imperial College London</w:t>
      </w:r>
    </w:p>
    <w:p w14:paraId="41FB4BE8" w14:textId="77777777" w:rsidR="00B51E64" w:rsidRDefault="00B51E64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Indeed</w:t>
      </w:r>
    </w:p>
    <w:p w14:paraId="609BDDCB" w14:textId="77777777" w:rsidR="00B51E64" w:rsidRDefault="00B51E64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Inditex</w:t>
      </w:r>
    </w:p>
    <w:p w14:paraId="56989EC5" w14:textId="77777777" w:rsidR="00B51E64" w:rsidRPr="00BD27A8" w:rsidRDefault="00B51E64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ING</w:t>
      </w:r>
    </w:p>
    <w:p w14:paraId="380FC63B" w14:textId="77777777" w:rsidR="00B51E64" w:rsidRPr="00BD27A8" w:rsidRDefault="00B51E64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Inmarsat plc</w:t>
      </w:r>
    </w:p>
    <w:p w14:paraId="50349708" w14:textId="77777777" w:rsidR="00B51E64" w:rsidRPr="00BD27A8" w:rsidRDefault="00B51E64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Insolvency Service</w:t>
      </w:r>
    </w:p>
    <w:p w14:paraId="0C92E055" w14:textId="77777777" w:rsidR="00B51E64" w:rsidRDefault="00B51E64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Institution of Engineering &amp; Technology</w:t>
      </w:r>
    </w:p>
    <w:p w14:paraId="79B4C8DC" w14:textId="77777777" w:rsidR="00B51E64" w:rsidRPr="00BD27A8" w:rsidRDefault="00B51E64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Intellectual Property Office</w:t>
      </w:r>
    </w:p>
    <w:p w14:paraId="278A91AA" w14:textId="77777777" w:rsidR="00B51E64" w:rsidRPr="00BD27A8" w:rsidRDefault="00B51E64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Isle of Man Government</w:t>
      </w:r>
    </w:p>
    <w:p w14:paraId="0A02F669" w14:textId="77777777" w:rsidR="00B51E64" w:rsidRPr="00BD27A8" w:rsidRDefault="00B51E64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J. P. Morgan</w:t>
      </w:r>
    </w:p>
    <w:p w14:paraId="2EB3D0D8" w14:textId="77777777" w:rsidR="00B51E64" w:rsidRPr="00BD27A8" w:rsidRDefault="00B51E64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John Lewis Partnership Plc</w:t>
      </w:r>
    </w:p>
    <w:p w14:paraId="435FB8DF" w14:textId="77777777" w:rsidR="00B51E64" w:rsidRPr="00BD27A8" w:rsidRDefault="00B51E64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Kent &amp; Essex Police</w:t>
      </w:r>
    </w:p>
    <w:p w14:paraId="4A442B03" w14:textId="77777777" w:rsidR="00B51E64" w:rsidRPr="00BD27A8" w:rsidRDefault="00B51E64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Kent Fire &amp; Rescue Service</w:t>
      </w:r>
    </w:p>
    <w:p w14:paraId="3432F06D" w14:textId="77777777" w:rsidR="00B51E64" w:rsidRDefault="00B51E64" w:rsidP="00B51E64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51E64">
        <w:rPr>
          <w:rFonts w:ascii="Arial" w:hAnsi="Arial"/>
          <w:color w:val="000000"/>
        </w:rPr>
        <w:t>Kier Highways</w:t>
      </w:r>
    </w:p>
    <w:p w14:paraId="213E5360" w14:textId="77777777" w:rsidR="00B51E64" w:rsidRPr="00BD27A8" w:rsidRDefault="00B51E64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Kingfisher plc</w:t>
      </w:r>
    </w:p>
    <w:p w14:paraId="6F11522E" w14:textId="77777777" w:rsidR="00B51E64" w:rsidRPr="00BD27A8" w:rsidRDefault="00B51E64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King's College Hospital NHS Foundation Trust</w:t>
      </w:r>
    </w:p>
    <w:p w14:paraId="068A936B" w14:textId="77777777" w:rsidR="00B51E64" w:rsidRPr="00BD27A8" w:rsidRDefault="00B51E64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King's College London</w:t>
      </w:r>
    </w:p>
    <w:p w14:paraId="0D462825" w14:textId="77777777" w:rsidR="00B51E64" w:rsidRPr="00BD27A8" w:rsidRDefault="00B51E64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Kingston University</w:t>
      </w:r>
    </w:p>
    <w:p w14:paraId="577ED6BA" w14:textId="77777777" w:rsidR="00B51E64" w:rsidRPr="00BD27A8" w:rsidRDefault="00B51E64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KPMG</w:t>
      </w:r>
    </w:p>
    <w:p w14:paraId="38007BC2" w14:textId="77777777" w:rsidR="00B51E64" w:rsidRPr="00BD27A8" w:rsidRDefault="00B51E64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Kuehne + Nagel Ltd</w:t>
      </w:r>
    </w:p>
    <w:p w14:paraId="05988152" w14:textId="77777777" w:rsidR="00B51E64" w:rsidRPr="00BD27A8" w:rsidRDefault="00B51E64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Lambeth London Borough Council</w:t>
      </w:r>
    </w:p>
    <w:p w14:paraId="46A5D0F9" w14:textId="77777777" w:rsidR="00B51E64" w:rsidRPr="00BD27A8" w:rsidRDefault="00B51E64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Land Registry</w:t>
      </w:r>
    </w:p>
    <w:p w14:paraId="624EC469" w14:textId="77777777" w:rsidR="00B51E64" w:rsidRPr="00BD27A8" w:rsidRDefault="00B51E64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Leeds City Council</w:t>
      </w:r>
    </w:p>
    <w:p w14:paraId="02D1D5D4" w14:textId="77777777" w:rsidR="00B51E64" w:rsidRPr="00BD27A8" w:rsidRDefault="00B51E64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Leicestershire Police</w:t>
      </w:r>
    </w:p>
    <w:p w14:paraId="4704C5C9" w14:textId="77777777" w:rsidR="00B51E64" w:rsidRPr="00BD27A8" w:rsidRDefault="00B51E64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Leonard Cheshire Foundation</w:t>
      </w:r>
    </w:p>
    <w:p w14:paraId="1D248A76" w14:textId="77777777" w:rsidR="00B51E64" w:rsidRDefault="00B51E64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Lexxic</w:t>
      </w:r>
    </w:p>
    <w:p w14:paraId="1DE0A491" w14:textId="77777777" w:rsidR="00B51E64" w:rsidRDefault="00B51E64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Lidl GB</w:t>
      </w:r>
    </w:p>
    <w:p w14:paraId="4E15FE08" w14:textId="77777777" w:rsidR="00B51E64" w:rsidRPr="00BD27A8" w:rsidRDefault="00B51E64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Lilly</w:t>
      </w:r>
    </w:p>
    <w:p w14:paraId="3CBF4AF4" w14:textId="77777777" w:rsidR="00B51E64" w:rsidRPr="00E83F7C" w:rsidRDefault="00B51E64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195F01">
        <w:rPr>
          <w:rFonts w:ascii="Arial" w:hAnsi="Arial"/>
          <w:color w:val="000000"/>
        </w:rPr>
        <w:t>Lincolnshire Co-operative Ltd</w:t>
      </w:r>
    </w:p>
    <w:p w14:paraId="11AB4883" w14:textId="77777777" w:rsidR="00B51E64" w:rsidRPr="00BD27A8" w:rsidRDefault="00B51E64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LinkedIn</w:t>
      </w:r>
    </w:p>
    <w:p w14:paraId="73098335" w14:textId="77777777" w:rsidR="00B51E64" w:rsidRDefault="00B51E64" w:rsidP="00D8213A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Liverpool John </w:t>
      </w:r>
      <w:proofErr w:type="spellStart"/>
      <w:r>
        <w:rPr>
          <w:rFonts w:ascii="Arial" w:hAnsi="Arial"/>
          <w:color w:val="000000"/>
        </w:rPr>
        <w:t>Moores</w:t>
      </w:r>
      <w:proofErr w:type="spellEnd"/>
      <w:r>
        <w:rPr>
          <w:rFonts w:ascii="Arial" w:hAnsi="Arial"/>
          <w:color w:val="000000"/>
        </w:rPr>
        <w:t xml:space="preserve"> University</w:t>
      </w:r>
    </w:p>
    <w:p w14:paraId="4EFB7C3E" w14:textId="77777777" w:rsidR="00B51E64" w:rsidRPr="00BD27A8" w:rsidRDefault="00B51E64" w:rsidP="00D8213A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D8213A">
        <w:rPr>
          <w:rFonts w:ascii="Arial" w:hAnsi="Arial"/>
          <w:color w:val="000000"/>
        </w:rPr>
        <w:t>Liverpool University Hospital NHS Foundation Trust</w:t>
      </w:r>
    </w:p>
    <w:p w14:paraId="20DA3742" w14:textId="77777777" w:rsidR="00B51E64" w:rsidRPr="00BD27A8" w:rsidRDefault="00B51E64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Lloyd's</w:t>
      </w:r>
    </w:p>
    <w:p w14:paraId="6E86A58E" w14:textId="77777777" w:rsidR="00B51E64" w:rsidRPr="00BD27A8" w:rsidRDefault="00B51E64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Lloyds Banking Group</w:t>
      </w:r>
    </w:p>
    <w:p w14:paraId="3E8A3CD6" w14:textId="77777777" w:rsidR="00B51E64" w:rsidRPr="00BD27A8" w:rsidRDefault="00B51E64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London Ambulance Service NHS Trust</w:t>
      </w:r>
    </w:p>
    <w:p w14:paraId="584CA825" w14:textId="77777777" w:rsidR="00B51E64" w:rsidRPr="00BD27A8" w:rsidRDefault="00B51E64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London Borough of Barking &amp; Dagenham</w:t>
      </w:r>
    </w:p>
    <w:p w14:paraId="0FDB7B72" w14:textId="77777777" w:rsidR="00B51E64" w:rsidRPr="00F41024" w:rsidRDefault="00B51E64" w:rsidP="00F41024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F41024">
        <w:rPr>
          <w:rFonts w:ascii="Arial" w:hAnsi="Arial"/>
          <w:color w:val="000000"/>
        </w:rPr>
        <w:t>London Borough of Havering</w:t>
      </w:r>
    </w:p>
    <w:p w14:paraId="721B7C62" w14:textId="77777777" w:rsidR="00B51E64" w:rsidRPr="00B51E64" w:rsidRDefault="00B51E64" w:rsidP="00B51E64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51E64">
        <w:rPr>
          <w:rFonts w:ascii="Arial" w:hAnsi="Arial"/>
          <w:color w:val="000000"/>
        </w:rPr>
        <w:t>London Borough of Havering</w:t>
      </w:r>
    </w:p>
    <w:p w14:paraId="237FAFBE" w14:textId="77777777" w:rsidR="00B51E64" w:rsidRPr="00BD27A8" w:rsidRDefault="00B51E64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London City Airport</w:t>
      </w:r>
    </w:p>
    <w:p w14:paraId="7485D47A" w14:textId="77777777" w:rsidR="00B51E64" w:rsidRPr="00BD27A8" w:rsidRDefault="00B51E64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London Fire Brigade</w:t>
      </w:r>
    </w:p>
    <w:p w14:paraId="4D353EF6" w14:textId="77777777" w:rsidR="00B51E64" w:rsidRPr="00BD27A8" w:rsidRDefault="00B51E64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London School of Economics</w:t>
      </w:r>
      <w:r>
        <w:rPr>
          <w:rFonts w:ascii="Arial" w:hAnsi="Arial"/>
          <w:color w:val="000000"/>
        </w:rPr>
        <w:t xml:space="preserve"> &amp; </w:t>
      </w:r>
      <w:r w:rsidRPr="00BD27A8">
        <w:rPr>
          <w:rFonts w:ascii="Arial" w:hAnsi="Arial"/>
          <w:color w:val="000000"/>
        </w:rPr>
        <w:t>Political Science</w:t>
      </w:r>
    </w:p>
    <w:p w14:paraId="0EBD39EA" w14:textId="77777777" w:rsidR="00B51E64" w:rsidRPr="00BD27A8" w:rsidRDefault="00B51E64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London South Bank University</w:t>
      </w:r>
    </w:p>
    <w:p w14:paraId="0C63719F" w14:textId="77777777" w:rsidR="00B51E64" w:rsidRDefault="00B51E64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lastRenderedPageBreak/>
        <w:t>M&amp;G plc</w:t>
      </w:r>
    </w:p>
    <w:p w14:paraId="5E0A894C" w14:textId="77777777" w:rsidR="00B51E64" w:rsidRDefault="00B51E64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Mace Group</w:t>
      </w:r>
    </w:p>
    <w:p w14:paraId="55420CB6" w14:textId="77777777" w:rsidR="00B51E64" w:rsidRDefault="00B51E64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Macfarlanes LLP</w:t>
      </w:r>
    </w:p>
    <w:p w14:paraId="61EE95BB" w14:textId="77777777" w:rsidR="00B51E64" w:rsidRDefault="00B51E64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Macmillan Cancer Support</w:t>
      </w:r>
    </w:p>
    <w:p w14:paraId="18F30B31" w14:textId="77777777" w:rsidR="00B51E64" w:rsidRDefault="00B51E64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Macquarie Group</w:t>
      </w:r>
    </w:p>
    <w:p w14:paraId="3F010BA0" w14:textId="77777777" w:rsidR="00B51E64" w:rsidRPr="00BD27A8" w:rsidRDefault="00B51E64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Manchester City Council</w:t>
      </w:r>
    </w:p>
    <w:p w14:paraId="2627D524" w14:textId="77777777" w:rsidR="00B51E64" w:rsidRPr="00BD27A8" w:rsidRDefault="00B51E64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Manchester Metropolitan University</w:t>
      </w:r>
    </w:p>
    <w:p w14:paraId="61287BA6" w14:textId="77777777" w:rsidR="00B51E64" w:rsidRPr="00BD27A8" w:rsidRDefault="00B51E64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Mars UK</w:t>
      </w:r>
    </w:p>
    <w:p w14:paraId="691C8AA2" w14:textId="77777777" w:rsidR="00B51E64" w:rsidRPr="00BD27A8" w:rsidRDefault="00B51E64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Mayer Brown International LLP</w:t>
      </w:r>
    </w:p>
    <w:p w14:paraId="06FF684F" w14:textId="77777777" w:rsidR="00B51E64" w:rsidRPr="00BD27A8" w:rsidRDefault="00B51E64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Melrose Industries plc</w:t>
      </w:r>
    </w:p>
    <w:p w14:paraId="0F51510E" w14:textId="77777777" w:rsidR="00B51E64" w:rsidRPr="00BD27A8" w:rsidRDefault="00B51E64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6E4307">
        <w:rPr>
          <w:rFonts w:ascii="Arial" w:hAnsi="Arial"/>
          <w:color w:val="000000"/>
        </w:rPr>
        <w:t>Merlin Attractions Operation</w:t>
      </w:r>
      <w:r w:rsidRPr="00BD27A8">
        <w:rPr>
          <w:rFonts w:ascii="Arial" w:hAnsi="Arial"/>
          <w:color w:val="000000"/>
        </w:rPr>
        <w:t>s Ltd</w:t>
      </w:r>
    </w:p>
    <w:p w14:paraId="3D9F3BF6" w14:textId="77777777" w:rsidR="00B51E64" w:rsidRPr="00BD27A8" w:rsidRDefault="00B51E64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Metropolitan Police Service</w:t>
      </w:r>
    </w:p>
    <w:p w14:paraId="20CC16D9" w14:textId="77777777" w:rsidR="00B51E64" w:rsidRPr="00BD27A8" w:rsidRDefault="00B51E64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Microlink PC (UK) Ltd</w:t>
      </w:r>
    </w:p>
    <w:p w14:paraId="50954B70" w14:textId="77777777" w:rsidR="00B51E64" w:rsidRPr="00BD27A8" w:rsidRDefault="00B51E64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Microsoft Ltd</w:t>
      </w:r>
    </w:p>
    <w:p w14:paraId="0A7BE1E8" w14:textId="77777777" w:rsidR="00B51E64" w:rsidRPr="00BD27A8" w:rsidRDefault="00B51E64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Mills &amp; Reeve LLP</w:t>
      </w:r>
    </w:p>
    <w:p w14:paraId="4D962911" w14:textId="77777777" w:rsidR="00B51E64" w:rsidRPr="00BD27A8" w:rsidRDefault="00B51E64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Ministry of Defence</w:t>
      </w:r>
    </w:p>
    <w:p w14:paraId="14B25C54" w14:textId="77777777" w:rsidR="00B51E64" w:rsidRPr="00BD27A8" w:rsidRDefault="00B51E64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Ministry of Justice</w:t>
      </w:r>
    </w:p>
    <w:p w14:paraId="198CAC41" w14:textId="77777777" w:rsidR="00B51E64" w:rsidRPr="00BD27A8" w:rsidRDefault="00B51E64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Morgan Sindall Construction &amp; Infrastructure Ltd</w:t>
      </w:r>
    </w:p>
    <w:p w14:paraId="44B8F3C2" w14:textId="77777777" w:rsidR="00B51E64" w:rsidRPr="00BD27A8" w:rsidRDefault="00B51E64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Morgan Stanley</w:t>
      </w:r>
    </w:p>
    <w:p w14:paraId="066C3185" w14:textId="77777777" w:rsidR="00B51E64" w:rsidRPr="00BD27A8" w:rsidRDefault="00B51E64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Motability</w:t>
      </w:r>
    </w:p>
    <w:p w14:paraId="7FB47F33" w14:textId="77777777" w:rsidR="00B51E64" w:rsidRPr="00BD27A8" w:rsidRDefault="00B51E64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Motability Operations Limited</w:t>
      </w:r>
    </w:p>
    <w:p w14:paraId="4A80B718" w14:textId="77777777" w:rsidR="00B51E64" w:rsidRPr="00BD27A8" w:rsidRDefault="00B51E64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Mott MacDonald Limited</w:t>
      </w:r>
    </w:p>
    <w:p w14:paraId="46FCFF64" w14:textId="77777777" w:rsidR="00B51E64" w:rsidRPr="00BD27A8" w:rsidRDefault="00B51E64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National Audit Office</w:t>
      </w:r>
    </w:p>
    <w:p w14:paraId="72DE79D7" w14:textId="77777777" w:rsidR="00B51E64" w:rsidRPr="00BD27A8" w:rsidRDefault="00B51E64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National Crime Agency</w:t>
      </w:r>
    </w:p>
    <w:p w14:paraId="5BF51721" w14:textId="77777777" w:rsidR="00B51E64" w:rsidRPr="00BD27A8" w:rsidRDefault="00B51E64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National Grid plc</w:t>
      </w:r>
    </w:p>
    <w:p w14:paraId="648527B9" w14:textId="77777777" w:rsidR="00B51E64" w:rsidRPr="00BD27A8" w:rsidRDefault="00B51E64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National Lottery Community Fund, The</w:t>
      </w:r>
    </w:p>
    <w:p w14:paraId="6351E322" w14:textId="77777777" w:rsidR="00B51E64" w:rsidRPr="00BD27A8" w:rsidRDefault="00B51E64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National Physical Laboratory</w:t>
      </w:r>
    </w:p>
    <w:p w14:paraId="57838404" w14:textId="77777777" w:rsidR="00B51E64" w:rsidRPr="00BD27A8" w:rsidRDefault="00B51E64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Nationwide Building Society</w:t>
      </w:r>
    </w:p>
    <w:p w14:paraId="6B6C602C" w14:textId="77777777" w:rsidR="00B51E64" w:rsidRDefault="00B51E64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NATS Holdings</w:t>
      </w:r>
    </w:p>
    <w:p w14:paraId="37B26634" w14:textId="77777777" w:rsidR="00B51E64" w:rsidRPr="00BD27A8" w:rsidRDefault="00B51E64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NatWest Group</w:t>
      </w:r>
    </w:p>
    <w:p w14:paraId="5207BA39" w14:textId="77777777" w:rsidR="00B51E64" w:rsidRDefault="00B51E64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Nestlé UK Ltd</w:t>
      </w:r>
    </w:p>
    <w:p w14:paraId="0D7FF4AD" w14:textId="77777777" w:rsidR="00B51E64" w:rsidRPr="00BD27A8" w:rsidRDefault="00B51E64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Network Rail</w:t>
      </w:r>
    </w:p>
    <w:p w14:paraId="00DA4DC5" w14:textId="77777777" w:rsidR="00B51E64" w:rsidRPr="00BD27A8" w:rsidRDefault="00B51E64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Newcastle University</w:t>
      </w:r>
    </w:p>
    <w:p w14:paraId="51E62587" w14:textId="77777777" w:rsidR="00B51E64" w:rsidRPr="00BD27A8" w:rsidRDefault="00B51E64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NHS Blood &amp; Transplant</w:t>
      </w:r>
    </w:p>
    <w:p w14:paraId="053A9745" w14:textId="77777777" w:rsidR="00B51E64" w:rsidRDefault="00B51E64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NHS Scotland</w:t>
      </w:r>
    </w:p>
    <w:p w14:paraId="33C9EE3C" w14:textId="77777777" w:rsidR="00B51E64" w:rsidRPr="00BD27A8" w:rsidRDefault="00B51E64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Nielsen UK</w:t>
      </w:r>
    </w:p>
    <w:p w14:paraId="64C5482A" w14:textId="77777777" w:rsidR="00B51E64" w:rsidRPr="00BD27A8" w:rsidRDefault="00B51E64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Norfolk &amp; </w:t>
      </w:r>
      <w:r w:rsidRPr="00BD27A8">
        <w:rPr>
          <w:rFonts w:ascii="Arial" w:hAnsi="Arial"/>
          <w:color w:val="000000"/>
        </w:rPr>
        <w:t xml:space="preserve">Suffolk </w:t>
      </w:r>
      <w:r>
        <w:rPr>
          <w:rFonts w:ascii="Arial" w:hAnsi="Arial"/>
          <w:color w:val="000000"/>
        </w:rPr>
        <w:t>Police</w:t>
      </w:r>
    </w:p>
    <w:p w14:paraId="7F6E6153" w14:textId="77777777" w:rsidR="00B51E64" w:rsidRDefault="00B51E64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573180">
        <w:rPr>
          <w:rFonts w:ascii="Arial" w:hAnsi="Arial"/>
          <w:color w:val="000000"/>
        </w:rPr>
        <w:t>North Middlesex University Hospital NHS Trust</w:t>
      </w:r>
    </w:p>
    <w:p w14:paraId="4898A6D6" w14:textId="77777777" w:rsidR="00B51E64" w:rsidRPr="00BD27A8" w:rsidRDefault="00B51E64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Northamptonshire Police</w:t>
      </w:r>
    </w:p>
    <w:p w14:paraId="234538FC" w14:textId="77777777" w:rsidR="00B51E64" w:rsidRPr="00BD27A8" w:rsidRDefault="00B51E64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Norton Rose Fulbright LLP</w:t>
      </w:r>
    </w:p>
    <w:p w14:paraId="31A7DBD6" w14:textId="77777777" w:rsidR="00B51E64" w:rsidRPr="00BD27A8" w:rsidRDefault="00B51E64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Nuance</w:t>
      </w:r>
    </w:p>
    <w:p w14:paraId="0FA974BD" w14:textId="77777777" w:rsidR="00B51E64" w:rsidRPr="00BD27A8" w:rsidRDefault="00B51E64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Nuclear Decommissioning Authority</w:t>
      </w:r>
    </w:p>
    <w:p w14:paraId="72F041E3" w14:textId="77777777" w:rsidR="00B51E64" w:rsidRPr="00BD27A8" w:rsidRDefault="00B51E64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Nursing &amp; Midwifery Council</w:t>
      </w:r>
    </w:p>
    <w:p w14:paraId="061C8965" w14:textId="77777777" w:rsidR="00B51E64" w:rsidRPr="00BD27A8" w:rsidRDefault="00B51E64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Ofcom</w:t>
      </w:r>
    </w:p>
    <w:p w14:paraId="0FCF98C6" w14:textId="77777777" w:rsidR="00B51E64" w:rsidRPr="00BD27A8" w:rsidRDefault="00B51E64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Office for National Statistics</w:t>
      </w:r>
    </w:p>
    <w:p w14:paraId="2A24966F" w14:textId="77777777" w:rsidR="00B51E64" w:rsidRPr="00BD27A8" w:rsidRDefault="00B51E64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Office for Nuclear Regulation</w:t>
      </w:r>
    </w:p>
    <w:p w14:paraId="58ABE422" w14:textId="77777777" w:rsidR="00B51E64" w:rsidRPr="00BD27A8" w:rsidRDefault="00B51E64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Office of Rail &amp; Road</w:t>
      </w:r>
    </w:p>
    <w:p w14:paraId="555BD4F3" w14:textId="77777777" w:rsidR="00B51E64" w:rsidRPr="00BD27A8" w:rsidRDefault="00B51E64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Oliver James Associates</w:t>
      </w:r>
    </w:p>
    <w:p w14:paraId="3F055DFF" w14:textId="77777777" w:rsidR="00B51E64" w:rsidRDefault="00B51E64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Omni Resource Management Solutions</w:t>
      </w:r>
    </w:p>
    <w:p w14:paraId="4BF3D2CF" w14:textId="77777777" w:rsidR="00B51E64" w:rsidRPr="00BD27A8" w:rsidRDefault="00B51E64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 xml:space="preserve">Open </w:t>
      </w:r>
      <w:r>
        <w:rPr>
          <w:rFonts w:ascii="Arial" w:hAnsi="Arial"/>
          <w:color w:val="000000"/>
        </w:rPr>
        <w:t>Inclusion</w:t>
      </w:r>
    </w:p>
    <w:p w14:paraId="63EB1A80" w14:textId="77777777" w:rsidR="00B51E64" w:rsidRPr="00BD27A8" w:rsidRDefault="00B51E64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Oracle Corporation UK Ltd</w:t>
      </w:r>
    </w:p>
    <w:p w14:paraId="4D648F65" w14:textId="77777777" w:rsidR="00B51E64" w:rsidRPr="00BD27A8" w:rsidRDefault="00B51E64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Peabody</w:t>
      </w:r>
    </w:p>
    <w:p w14:paraId="25DDE8F0" w14:textId="77777777" w:rsidR="00B51E64" w:rsidRDefault="00B51E64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Pearson plc</w:t>
      </w:r>
    </w:p>
    <w:p w14:paraId="4D3E1175" w14:textId="77777777" w:rsidR="00B51E64" w:rsidRPr="00BD27A8" w:rsidRDefault="00B51E64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Penguin Random House UK</w:t>
      </w:r>
    </w:p>
    <w:p w14:paraId="6130A046" w14:textId="77777777" w:rsidR="00B51E64" w:rsidRPr="00BD27A8" w:rsidRDefault="00B51E64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Persimmon plc</w:t>
      </w:r>
    </w:p>
    <w:p w14:paraId="2181976A" w14:textId="77777777" w:rsidR="00B51E64" w:rsidRDefault="00B51E64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Phoenix Group</w:t>
      </w:r>
    </w:p>
    <w:p w14:paraId="039A8C43" w14:textId="77777777" w:rsidR="00B51E64" w:rsidRDefault="00B51E64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Pinsent Masons LLP</w:t>
      </w:r>
    </w:p>
    <w:p w14:paraId="5B039625" w14:textId="77777777" w:rsidR="00B51E64" w:rsidRPr="00BD27A8" w:rsidRDefault="00B51E64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Police Federation of England &amp; Wales</w:t>
      </w:r>
    </w:p>
    <w:p w14:paraId="33A3DEF0" w14:textId="77777777" w:rsidR="00B51E64" w:rsidRPr="00BD27A8" w:rsidRDefault="00B51E64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Portico Ltd</w:t>
      </w:r>
    </w:p>
    <w:p w14:paraId="30AC5A55" w14:textId="77777777" w:rsidR="00B51E64" w:rsidRPr="00BD27A8" w:rsidRDefault="00B51E64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proofErr w:type="spellStart"/>
      <w:r w:rsidRPr="00BD27A8">
        <w:rPr>
          <w:rFonts w:ascii="Arial" w:hAnsi="Arial"/>
          <w:color w:val="000000"/>
        </w:rPr>
        <w:t>Posturite</w:t>
      </w:r>
      <w:proofErr w:type="spellEnd"/>
      <w:r w:rsidRPr="00BD27A8">
        <w:rPr>
          <w:rFonts w:ascii="Arial" w:hAnsi="Arial"/>
          <w:color w:val="000000"/>
        </w:rPr>
        <w:t xml:space="preserve"> Ltd</w:t>
      </w:r>
    </w:p>
    <w:p w14:paraId="5F122ABF" w14:textId="77777777" w:rsidR="00B51E64" w:rsidRPr="00BD27A8" w:rsidRDefault="00B51E64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Premier Foods</w:t>
      </w:r>
    </w:p>
    <w:p w14:paraId="56FEC03F" w14:textId="77777777" w:rsidR="00B51E64" w:rsidRPr="00BD27A8" w:rsidRDefault="00B51E64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proofErr w:type="spellStart"/>
      <w:r w:rsidRPr="00BD27A8">
        <w:rPr>
          <w:rFonts w:ascii="Arial" w:hAnsi="Arial"/>
          <w:color w:val="000000"/>
        </w:rPr>
        <w:t>Pret</w:t>
      </w:r>
      <w:proofErr w:type="spellEnd"/>
      <w:r w:rsidRPr="00BD27A8">
        <w:rPr>
          <w:rFonts w:ascii="Arial" w:hAnsi="Arial"/>
          <w:color w:val="000000"/>
        </w:rPr>
        <w:t xml:space="preserve"> A Manger</w:t>
      </w:r>
    </w:p>
    <w:p w14:paraId="06220915" w14:textId="77777777" w:rsidR="00B51E64" w:rsidRPr="00BD27A8" w:rsidRDefault="00B51E64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Provident Financial</w:t>
      </w:r>
    </w:p>
    <w:p w14:paraId="62C31616" w14:textId="77777777" w:rsidR="00B51E64" w:rsidRPr="00BD27A8" w:rsidRDefault="00B51E64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PwC</w:t>
      </w:r>
    </w:p>
    <w:p w14:paraId="71333151" w14:textId="77777777" w:rsidR="00B51E64" w:rsidRPr="00BD27A8" w:rsidRDefault="00B51E64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Reed in Partnership Ltd</w:t>
      </w:r>
    </w:p>
    <w:p w14:paraId="53F7DCC5" w14:textId="77777777" w:rsidR="00B51E64" w:rsidRDefault="00B51E64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RELX Group</w:t>
      </w:r>
    </w:p>
    <w:p w14:paraId="66DD6494" w14:textId="77777777" w:rsidR="00B51E64" w:rsidRDefault="00B51E64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3B2F59">
        <w:rPr>
          <w:rFonts w:ascii="Arial" w:hAnsi="Arial"/>
          <w:color w:val="000000"/>
        </w:rPr>
        <w:lastRenderedPageBreak/>
        <w:t>Restoration</w:t>
      </w:r>
      <w:r>
        <w:rPr>
          <w:rFonts w:ascii="Arial" w:hAnsi="Arial"/>
          <w:color w:val="000000"/>
        </w:rPr>
        <w:t xml:space="preserve"> &amp; </w:t>
      </w:r>
      <w:r w:rsidRPr="003B2F59">
        <w:rPr>
          <w:rFonts w:ascii="Arial" w:hAnsi="Arial"/>
          <w:color w:val="000000"/>
        </w:rPr>
        <w:t>Renewal Delivery Authority Ltd</w:t>
      </w:r>
    </w:p>
    <w:p w14:paraId="56687B00" w14:textId="77777777" w:rsidR="00B51E64" w:rsidRPr="00BD27A8" w:rsidRDefault="00B51E64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 xml:space="preserve">Rhondda Cynon </w:t>
      </w:r>
      <w:proofErr w:type="spellStart"/>
      <w:r w:rsidRPr="00BD27A8">
        <w:rPr>
          <w:rFonts w:ascii="Arial" w:hAnsi="Arial"/>
          <w:color w:val="000000"/>
        </w:rPr>
        <w:t>Taf</w:t>
      </w:r>
      <w:proofErr w:type="spellEnd"/>
      <w:r w:rsidRPr="00BD27A8">
        <w:rPr>
          <w:rFonts w:ascii="Arial" w:hAnsi="Arial"/>
          <w:color w:val="000000"/>
        </w:rPr>
        <w:t xml:space="preserve"> Council</w:t>
      </w:r>
    </w:p>
    <w:p w14:paraId="014384CC" w14:textId="77777777" w:rsidR="00B51E64" w:rsidRPr="00BD27A8" w:rsidRDefault="00B51E64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Richer Sounds plc</w:t>
      </w:r>
    </w:p>
    <w:p w14:paraId="164A38C4" w14:textId="77777777" w:rsidR="00B51E64" w:rsidRDefault="00B51E64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RNIB</w:t>
      </w:r>
    </w:p>
    <w:p w14:paraId="38706297" w14:textId="77777777" w:rsidR="00B51E64" w:rsidRDefault="00B51E64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Roche Products Ltd</w:t>
      </w:r>
    </w:p>
    <w:p w14:paraId="4A83005A" w14:textId="77777777" w:rsidR="00B51E64" w:rsidRPr="00BD27A8" w:rsidRDefault="00B51E64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Royal Bank of Canada</w:t>
      </w:r>
    </w:p>
    <w:p w14:paraId="1EB1556A" w14:textId="77777777" w:rsidR="00B51E64" w:rsidRDefault="00B51E64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195F01">
        <w:rPr>
          <w:rFonts w:ascii="Arial" w:hAnsi="Arial"/>
          <w:color w:val="000000"/>
        </w:rPr>
        <w:t>Royal Berkshire Fire &amp; Rescue</w:t>
      </w:r>
    </w:p>
    <w:p w14:paraId="14267962" w14:textId="77777777" w:rsidR="00B51E64" w:rsidRPr="00BD27A8" w:rsidRDefault="00B51E64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Royal Borough of Kensington</w:t>
      </w:r>
      <w:r>
        <w:rPr>
          <w:rFonts w:ascii="Arial" w:hAnsi="Arial"/>
          <w:color w:val="000000"/>
        </w:rPr>
        <w:t xml:space="preserve"> &amp; </w:t>
      </w:r>
      <w:r w:rsidRPr="00BD27A8">
        <w:rPr>
          <w:rFonts w:ascii="Arial" w:hAnsi="Arial"/>
          <w:color w:val="000000"/>
        </w:rPr>
        <w:t>Chelsea</w:t>
      </w:r>
    </w:p>
    <w:p w14:paraId="230B6F15" w14:textId="77777777" w:rsidR="00B51E64" w:rsidRPr="00BD27A8" w:rsidRDefault="00B51E64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Royal College of Nursing</w:t>
      </w:r>
    </w:p>
    <w:p w14:paraId="08B1413D" w14:textId="77777777" w:rsidR="00B51E64" w:rsidRPr="00BD27A8" w:rsidRDefault="00B51E64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Royal London Group</w:t>
      </w:r>
    </w:p>
    <w:p w14:paraId="13207503" w14:textId="77777777" w:rsidR="00B51E64" w:rsidRPr="00BD27A8" w:rsidRDefault="00B51E64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Royal Mail Group plc</w:t>
      </w:r>
    </w:p>
    <w:p w14:paraId="5F35C23D" w14:textId="77777777" w:rsidR="00B51E64" w:rsidRDefault="00B51E64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RPC LLP</w:t>
      </w:r>
    </w:p>
    <w:p w14:paraId="2C69894F" w14:textId="77777777" w:rsidR="00B51E64" w:rsidRPr="00BD27A8" w:rsidRDefault="00B51E64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RS Components Ltd</w:t>
      </w:r>
    </w:p>
    <w:p w14:paraId="67C56BCC" w14:textId="77777777" w:rsidR="00B51E64" w:rsidRDefault="00B51E64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RSA Insurance Group</w:t>
      </w:r>
    </w:p>
    <w:p w14:paraId="1BC5519F" w14:textId="77777777" w:rsidR="00B51E64" w:rsidRPr="00BD27A8" w:rsidRDefault="00B51E64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Sainsbury's Supermarkets Ltd</w:t>
      </w:r>
    </w:p>
    <w:p w14:paraId="7BD8F270" w14:textId="77777777" w:rsidR="00B51E64" w:rsidRDefault="00B51E64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Salesforce</w:t>
      </w:r>
    </w:p>
    <w:p w14:paraId="4CD99CEF" w14:textId="77777777" w:rsidR="00B51E64" w:rsidRPr="00BD27A8" w:rsidRDefault="00B51E64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Sanctuary Housing Association</w:t>
      </w:r>
    </w:p>
    <w:p w14:paraId="53666C8B" w14:textId="77777777" w:rsidR="00B51E64" w:rsidRPr="00BD27A8" w:rsidRDefault="00B51E64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Santander UK plc</w:t>
      </w:r>
    </w:p>
    <w:p w14:paraId="1B5EE3AB" w14:textId="77777777" w:rsidR="00B51E64" w:rsidRPr="00BD27A8" w:rsidRDefault="00B51E64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Schroders plc</w:t>
      </w:r>
    </w:p>
    <w:p w14:paraId="2250E26D" w14:textId="77777777" w:rsidR="00B51E64" w:rsidRPr="00BD27A8" w:rsidRDefault="00B51E64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Scottish Government</w:t>
      </w:r>
    </w:p>
    <w:p w14:paraId="140B3822" w14:textId="77777777" w:rsidR="00B51E64" w:rsidRPr="00BD27A8" w:rsidRDefault="00B51E64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Scottish Power</w:t>
      </w:r>
    </w:p>
    <w:p w14:paraId="0D751D3D" w14:textId="77777777" w:rsidR="00B51E64" w:rsidRPr="00BD27A8" w:rsidRDefault="00B51E64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Scottish Water</w:t>
      </w:r>
    </w:p>
    <w:p w14:paraId="60EF5911" w14:textId="77777777" w:rsidR="00B51E64" w:rsidRPr="00BD27A8" w:rsidRDefault="00B51E64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Severn Trent plc</w:t>
      </w:r>
    </w:p>
    <w:p w14:paraId="5938CBF3" w14:textId="77777777" w:rsidR="00B51E64" w:rsidRPr="00BD27A8" w:rsidRDefault="00B51E64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Shaw Trust</w:t>
      </w:r>
    </w:p>
    <w:p w14:paraId="72F4FCE5" w14:textId="77777777" w:rsidR="00B51E64" w:rsidRDefault="00B51E64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Sheffield Hallam University</w:t>
      </w:r>
    </w:p>
    <w:p w14:paraId="3B96D24E" w14:textId="77777777" w:rsidR="00B51E64" w:rsidRPr="00BD27A8" w:rsidRDefault="00B51E64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Shell International Ltd</w:t>
      </w:r>
    </w:p>
    <w:p w14:paraId="240ED095" w14:textId="77777777" w:rsidR="00B51E64" w:rsidRDefault="00B51E64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proofErr w:type="spellStart"/>
      <w:r>
        <w:rPr>
          <w:rFonts w:ascii="Arial" w:hAnsi="Arial"/>
          <w:color w:val="000000"/>
        </w:rPr>
        <w:t>SignLive</w:t>
      </w:r>
      <w:proofErr w:type="spellEnd"/>
    </w:p>
    <w:p w14:paraId="67649A3A" w14:textId="77777777" w:rsidR="00B51E64" w:rsidRPr="00BD27A8" w:rsidRDefault="00B51E64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Simply Business</w:t>
      </w:r>
    </w:p>
    <w:p w14:paraId="197D8275" w14:textId="77777777" w:rsidR="00B51E64" w:rsidRPr="00BD27A8" w:rsidRDefault="00B51E64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Sir Robert McAlpine Ltd</w:t>
      </w:r>
    </w:p>
    <w:p w14:paraId="7F027EBE" w14:textId="77777777" w:rsidR="00B51E64" w:rsidRPr="00BD27A8" w:rsidRDefault="00B51E64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Skipton Building Society</w:t>
      </w:r>
    </w:p>
    <w:p w14:paraId="1DC540BA" w14:textId="77777777" w:rsidR="00B51E64" w:rsidRDefault="00B51E64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Sky UK</w:t>
      </w:r>
    </w:p>
    <w:p w14:paraId="3350E33B" w14:textId="77777777" w:rsidR="00B51E64" w:rsidRPr="00BD27A8" w:rsidRDefault="00B51E64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Sodexo UK &amp; Ireland Ltd</w:t>
      </w:r>
    </w:p>
    <w:p w14:paraId="412A2919" w14:textId="77777777" w:rsidR="00B51E64" w:rsidRPr="00BD27A8" w:rsidRDefault="00B51E64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Southern Water</w:t>
      </w:r>
    </w:p>
    <w:p w14:paraId="097775AF" w14:textId="77777777" w:rsidR="00B51E64" w:rsidRPr="00BD27A8" w:rsidRDefault="00B51E64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Southwark Council</w:t>
      </w:r>
    </w:p>
    <w:p w14:paraId="46EA66A2" w14:textId="77777777" w:rsidR="00B51E64" w:rsidRPr="00BD27A8" w:rsidRDefault="00B51E64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Spirax-Sarco Engineering plc</w:t>
      </w:r>
    </w:p>
    <w:p w14:paraId="29702733" w14:textId="77777777" w:rsidR="00B51E64" w:rsidRDefault="00B51E64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Sport England</w:t>
      </w:r>
    </w:p>
    <w:p w14:paraId="4E9C9AE8" w14:textId="77777777" w:rsidR="00B51E64" w:rsidRPr="00BD27A8" w:rsidRDefault="00B51E64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Squire Patton Boggs (UK) LLP</w:t>
      </w:r>
    </w:p>
    <w:p w14:paraId="68EF85C7" w14:textId="77777777" w:rsidR="00B51E64" w:rsidRPr="00BD27A8" w:rsidRDefault="00B51E64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St James's Place Wealth Management plc</w:t>
      </w:r>
    </w:p>
    <w:p w14:paraId="47EC18C8" w14:textId="77777777" w:rsidR="00B51E64" w:rsidRDefault="00B51E64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State Street Corporation</w:t>
      </w:r>
    </w:p>
    <w:p w14:paraId="477F834D" w14:textId="77777777" w:rsidR="00B51E64" w:rsidRPr="00BD27A8" w:rsidRDefault="00B51E64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6263F8">
        <w:rPr>
          <w:rFonts w:ascii="Arial" w:hAnsi="Arial"/>
          <w:color w:val="000000"/>
        </w:rPr>
        <w:t>Stephenson Harwood LLP</w:t>
      </w:r>
    </w:p>
    <w:p w14:paraId="01DD083A" w14:textId="77777777" w:rsidR="00B51E64" w:rsidRPr="00BD27A8" w:rsidRDefault="00B51E64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Student Loans Company</w:t>
      </w:r>
    </w:p>
    <w:p w14:paraId="17915816" w14:textId="77777777" w:rsidR="00B51E64" w:rsidRPr="00BD27A8" w:rsidRDefault="00B51E64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Surrey &amp; Sussex Police</w:t>
      </w:r>
    </w:p>
    <w:p w14:paraId="3DED149E" w14:textId="77777777" w:rsidR="00B51E64" w:rsidRPr="00BD27A8" w:rsidRDefault="00B51E64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Surrey County Council</w:t>
      </w:r>
    </w:p>
    <w:p w14:paraId="4B3CCCF6" w14:textId="77777777" w:rsidR="00B51E64" w:rsidRPr="00FB3AE3" w:rsidRDefault="00B51E64" w:rsidP="00FB3AE3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FB3AE3">
        <w:rPr>
          <w:rFonts w:ascii="Arial" w:hAnsi="Arial"/>
          <w:color w:val="000000"/>
        </w:rPr>
        <w:t>T. Rowe Price</w:t>
      </w:r>
    </w:p>
    <w:p w14:paraId="768FD1DB" w14:textId="77777777" w:rsidR="00B51E64" w:rsidRDefault="00B51E64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Tailored Employment Solutions</w:t>
      </w:r>
    </w:p>
    <w:p w14:paraId="0672AC42" w14:textId="77777777" w:rsidR="00B51E64" w:rsidRPr="00BD27A8" w:rsidRDefault="00B51E64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TalkTalk Telecom Group plc</w:t>
      </w:r>
    </w:p>
    <w:p w14:paraId="78471074" w14:textId="77777777" w:rsidR="00B51E64" w:rsidRPr="00BD27A8" w:rsidRDefault="00B51E64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Tata Consultancy Services</w:t>
      </w:r>
    </w:p>
    <w:p w14:paraId="594F1FFC" w14:textId="77777777" w:rsidR="00B51E64" w:rsidRPr="00BD27A8" w:rsidRDefault="00B51E64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 xml:space="preserve">Tees, </w:t>
      </w:r>
      <w:proofErr w:type="spellStart"/>
      <w:r w:rsidRPr="00BD27A8">
        <w:rPr>
          <w:rFonts w:ascii="Arial" w:hAnsi="Arial"/>
          <w:color w:val="000000"/>
        </w:rPr>
        <w:t>Esk</w:t>
      </w:r>
      <w:proofErr w:type="spellEnd"/>
      <w:r w:rsidRPr="00BD27A8">
        <w:rPr>
          <w:rFonts w:ascii="Arial" w:hAnsi="Arial"/>
          <w:color w:val="000000"/>
        </w:rPr>
        <w:t xml:space="preserve"> &amp; Wear Valleys NHS Foundation Trust</w:t>
      </w:r>
    </w:p>
    <w:p w14:paraId="4B8AEB7A" w14:textId="77777777" w:rsidR="00B51E64" w:rsidRPr="00BD27A8" w:rsidRDefault="00B51E64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Telegraph Media Group Ltd</w:t>
      </w:r>
    </w:p>
    <w:p w14:paraId="2B78747F" w14:textId="77777777" w:rsidR="00B51E64" w:rsidRPr="00BD27A8" w:rsidRDefault="00B51E64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Tesco plc</w:t>
      </w:r>
    </w:p>
    <w:p w14:paraId="471A096C" w14:textId="77777777" w:rsidR="00B51E64" w:rsidRPr="00BD27A8" w:rsidRDefault="00B51E64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Texthelp Ltd</w:t>
      </w:r>
    </w:p>
    <w:p w14:paraId="4CE8538B" w14:textId="77777777" w:rsidR="00B51E64" w:rsidRPr="00BD27A8" w:rsidRDefault="00B51E64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Thales UK Ltd</w:t>
      </w:r>
    </w:p>
    <w:p w14:paraId="07D9D723" w14:textId="77777777" w:rsidR="00B51E64" w:rsidRPr="00BD27A8" w:rsidRDefault="00B51E64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proofErr w:type="spellStart"/>
      <w:r w:rsidRPr="00BD27A8">
        <w:rPr>
          <w:rFonts w:ascii="Arial" w:hAnsi="Arial"/>
          <w:color w:val="000000"/>
        </w:rPr>
        <w:t>ThoughtWorks</w:t>
      </w:r>
      <w:proofErr w:type="spellEnd"/>
    </w:p>
    <w:p w14:paraId="4B1F12CF" w14:textId="77777777" w:rsidR="00B51E64" w:rsidRPr="00BD27A8" w:rsidRDefault="00B51E64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Tideway</w:t>
      </w:r>
    </w:p>
    <w:p w14:paraId="022178C7" w14:textId="77777777" w:rsidR="00B51E64" w:rsidRDefault="00B51E64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TJX Europe</w:t>
      </w:r>
    </w:p>
    <w:p w14:paraId="59231B25" w14:textId="77777777" w:rsidR="00B51E64" w:rsidRDefault="00B51E64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TLT LLP</w:t>
      </w:r>
    </w:p>
    <w:p w14:paraId="32D544C5" w14:textId="77777777" w:rsidR="00B51E64" w:rsidRDefault="00B51E64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proofErr w:type="spellStart"/>
      <w:r>
        <w:rPr>
          <w:rFonts w:ascii="Arial" w:hAnsi="Arial"/>
          <w:color w:val="000000"/>
        </w:rPr>
        <w:t>Tokio</w:t>
      </w:r>
      <w:proofErr w:type="spellEnd"/>
      <w:r>
        <w:rPr>
          <w:rFonts w:ascii="Arial" w:hAnsi="Arial"/>
          <w:color w:val="000000"/>
        </w:rPr>
        <w:t xml:space="preserve"> Marine Kiln</w:t>
      </w:r>
    </w:p>
    <w:p w14:paraId="3ABBFA61" w14:textId="77777777" w:rsidR="00B51E64" w:rsidRPr="00BD27A8" w:rsidRDefault="00B51E64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Total France</w:t>
      </w:r>
    </w:p>
    <w:p w14:paraId="588139A6" w14:textId="77777777" w:rsidR="00B51E64" w:rsidRPr="00BD27A8" w:rsidRDefault="00B51E64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Tower Hamlets London Borough Council</w:t>
      </w:r>
    </w:p>
    <w:p w14:paraId="708D6A0C" w14:textId="77777777" w:rsidR="00B51E64" w:rsidRPr="00BD27A8" w:rsidRDefault="00B51E64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Toyota GB</w:t>
      </w:r>
    </w:p>
    <w:p w14:paraId="144D5DC7" w14:textId="77777777" w:rsidR="00614DD8" w:rsidRDefault="00614DD8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Transport for London</w:t>
      </w:r>
    </w:p>
    <w:p w14:paraId="7C2A38E7" w14:textId="682FFEC3" w:rsidR="00B51E64" w:rsidRDefault="00B51E64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Travers Smith LLP</w:t>
      </w:r>
    </w:p>
    <w:p w14:paraId="7AD60182" w14:textId="77777777" w:rsidR="00B51E64" w:rsidRPr="00F41024" w:rsidRDefault="00B51E64" w:rsidP="00F41024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F41024">
        <w:rPr>
          <w:rFonts w:ascii="Arial" w:hAnsi="Arial"/>
          <w:color w:val="000000"/>
        </w:rPr>
        <w:t>Travis Perkins</w:t>
      </w:r>
    </w:p>
    <w:p w14:paraId="7F04C159" w14:textId="77777777" w:rsidR="00B51E64" w:rsidRPr="00BD27A8" w:rsidRDefault="00B51E64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TSB Bank plc</w:t>
      </w:r>
    </w:p>
    <w:p w14:paraId="747A6D8A" w14:textId="77777777" w:rsidR="00B51E64" w:rsidRPr="00BD27A8" w:rsidRDefault="00B51E64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UBS AG</w:t>
      </w:r>
    </w:p>
    <w:p w14:paraId="17C92ADD" w14:textId="77777777" w:rsidR="00B51E64" w:rsidRPr="00BD27A8" w:rsidRDefault="00B51E64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UK Research &amp; Innovation</w:t>
      </w:r>
    </w:p>
    <w:p w14:paraId="1B7E3123" w14:textId="77777777" w:rsidR="00B51E64" w:rsidRPr="00BD27A8" w:rsidRDefault="00B51E64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lastRenderedPageBreak/>
        <w:t>Unilever plc</w:t>
      </w:r>
    </w:p>
    <w:p w14:paraId="532FBED1" w14:textId="77777777" w:rsidR="00B51E64" w:rsidRDefault="00B51E64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University Hospitals Birmingham</w:t>
      </w:r>
    </w:p>
    <w:p w14:paraId="69B82D1E" w14:textId="77777777" w:rsidR="00B51E64" w:rsidRDefault="00B51E64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University of Birmingham</w:t>
      </w:r>
    </w:p>
    <w:p w14:paraId="59A7C5E4" w14:textId="77777777" w:rsidR="00B51E64" w:rsidRPr="00BD27A8" w:rsidRDefault="00B51E64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University of Bradford</w:t>
      </w:r>
    </w:p>
    <w:p w14:paraId="145FAE8C" w14:textId="77777777" w:rsidR="00B51E64" w:rsidRPr="00BD27A8" w:rsidRDefault="00B51E64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University of Bristol</w:t>
      </w:r>
    </w:p>
    <w:p w14:paraId="35B7E7DC" w14:textId="77777777" w:rsidR="00B51E64" w:rsidRDefault="00B51E64" w:rsidP="00F41024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University of Cambridge</w:t>
      </w:r>
    </w:p>
    <w:p w14:paraId="6B46A2D5" w14:textId="77777777" w:rsidR="00B51E64" w:rsidRDefault="00B51E64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University of East London</w:t>
      </w:r>
    </w:p>
    <w:p w14:paraId="0FE1C343" w14:textId="77777777" w:rsidR="00B51E64" w:rsidRPr="00BD27A8" w:rsidRDefault="00B51E64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University of Law</w:t>
      </w:r>
    </w:p>
    <w:p w14:paraId="630C9ACF" w14:textId="77777777" w:rsidR="00B51E64" w:rsidRPr="00BD27A8" w:rsidRDefault="00B51E64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University of Manchester</w:t>
      </w:r>
    </w:p>
    <w:p w14:paraId="759BDD40" w14:textId="77777777" w:rsidR="00B51E64" w:rsidRPr="00BD27A8" w:rsidRDefault="00B51E64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University of Reading</w:t>
      </w:r>
    </w:p>
    <w:p w14:paraId="7783C939" w14:textId="77777777" w:rsidR="00B51E64" w:rsidRPr="00BD27A8" w:rsidRDefault="00B51E64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University of Surrey</w:t>
      </w:r>
    </w:p>
    <w:p w14:paraId="15CB7BFB" w14:textId="77777777" w:rsidR="00B51E64" w:rsidRPr="00BD27A8" w:rsidRDefault="00B51E64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University of Sussex</w:t>
      </w:r>
    </w:p>
    <w:p w14:paraId="3A6011CB" w14:textId="77777777" w:rsidR="00B51E64" w:rsidRPr="00BD27A8" w:rsidRDefault="00B51E64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University of the Arts London</w:t>
      </w:r>
    </w:p>
    <w:p w14:paraId="129768C6" w14:textId="77777777" w:rsidR="00B51E64" w:rsidRPr="00BD27A8" w:rsidRDefault="00B51E64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University of Warwick</w:t>
      </w:r>
    </w:p>
    <w:p w14:paraId="559B271B" w14:textId="77777777" w:rsidR="00B51E64" w:rsidRPr="00BD27A8" w:rsidRDefault="00B51E64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Unum</w:t>
      </w:r>
    </w:p>
    <w:p w14:paraId="3C3812F9" w14:textId="77777777" w:rsidR="00B51E64" w:rsidRPr="00BD27A8" w:rsidRDefault="00B51E64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Victim Support</w:t>
      </w:r>
    </w:p>
    <w:p w14:paraId="4E3C9DF8" w14:textId="77777777" w:rsidR="00B51E64" w:rsidRPr="00BD27A8" w:rsidRDefault="00B51E64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Virgin Media</w:t>
      </w:r>
    </w:p>
    <w:p w14:paraId="0684FFD3" w14:textId="77777777" w:rsidR="00B51E64" w:rsidRPr="00BD27A8" w:rsidRDefault="00B51E64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Visa Europe</w:t>
      </w:r>
    </w:p>
    <w:p w14:paraId="3756F521" w14:textId="77777777" w:rsidR="00B51E64" w:rsidRPr="00BD27A8" w:rsidRDefault="00B51E64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VisitScotland</w:t>
      </w:r>
    </w:p>
    <w:p w14:paraId="1E06C4AA" w14:textId="77777777" w:rsidR="00B51E64" w:rsidRDefault="00B51E64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Vodafone Ltd</w:t>
      </w:r>
    </w:p>
    <w:p w14:paraId="04B360CA" w14:textId="77777777" w:rsidR="00B51E64" w:rsidRDefault="00B51E64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Walgreens Boots Alliance</w:t>
      </w:r>
    </w:p>
    <w:p w14:paraId="7094CD3E" w14:textId="77777777" w:rsidR="00B51E64" w:rsidRDefault="00B51E64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9E6C71">
        <w:rPr>
          <w:rFonts w:ascii="Arial" w:hAnsi="Arial"/>
          <w:color w:val="000000"/>
        </w:rPr>
        <w:t>Warner Bros Television Production UK</w:t>
      </w:r>
    </w:p>
    <w:p w14:paraId="1792B5A4" w14:textId="77777777" w:rsidR="00B51E64" w:rsidRDefault="00B51E64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Warwickshire Police</w:t>
      </w:r>
    </w:p>
    <w:p w14:paraId="724F20A1" w14:textId="77777777" w:rsidR="00B51E64" w:rsidRDefault="00B51E64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Wates Group Ltd</w:t>
      </w:r>
    </w:p>
    <w:p w14:paraId="60A3A856" w14:textId="77777777" w:rsidR="00B51E64" w:rsidRDefault="00B51E64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Weil, </w:t>
      </w:r>
      <w:proofErr w:type="spellStart"/>
      <w:r>
        <w:rPr>
          <w:rFonts w:ascii="Arial" w:hAnsi="Arial"/>
          <w:color w:val="000000"/>
        </w:rPr>
        <w:t>Gotshal</w:t>
      </w:r>
      <w:proofErr w:type="spellEnd"/>
      <w:r>
        <w:rPr>
          <w:rFonts w:ascii="Arial" w:hAnsi="Arial"/>
          <w:color w:val="000000"/>
        </w:rPr>
        <w:t xml:space="preserve"> &amp; Manges LLP</w:t>
      </w:r>
    </w:p>
    <w:p w14:paraId="017DE228" w14:textId="77777777" w:rsidR="00B51E64" w:rsidRPr="00BD27A8" w:rsidRDefault="00B51E64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proofErr w:type="spellStart"/>
      <w:r w:rsidRPr="00BD27A8">
        <w:rPr>
          <w:rFonts w:ascii="Arial" w:hAnsi="Arial"/>
          <w:color w:val="000000"/>
        </w:rPr>
        <w:t>Wellcome</w:t>
      </w:r>
      <w:proofErr w:type="spellEnd"/>
      <w:r w:rsidRPr="00BD27A8">
        <w:rPr>
          <w:rFonts w:ascii="Arial" w:hAnsi="Arial"/>
          <w:color w:val="000000"/>
        </w:rPr>
        <w:t xml:space="preserve"> Trust</w:t>
      </w:r>
    </w:p>
    <w:p w14:paraId="5559D61F" w14:textId="77777777" w:rsidR="00B51E64" w:rsidRPr="00BD27A8" w:rsidRDefault="00B51E64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Welsh Water</w:t>
      </w:r>
    </w:p>
    <w:p w14:paraId="727848F0" w14:textId="77777777" w:rsidR="00B51E64" w:rsidRPr="00BD27A8" w:rsidRDefault="00B51E64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Wessex Water Services Ltd</w:t>
      </w:r>
    </w:p>
    <w:p w14:paraId="0B931727" w14:textId="77777777" w:rsidR="00B51E64" w:rsidRPr="00BD27A8" w:rsidRDefault="00B51E64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West London NHS Trust</w:t>
      </w:r>
    </w:p>
    <w:p w14:paraId="24EBDF4D" w14:textId="77777777" w:rsidR="00B51E64" w:rsidRPr="00BD27A8" w:rsidRDefault="00B51E64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West Midlands Police</w:t>
      </w:r>
    </w:p>
    <w:p w14:paraId="07E2664A" w14:textId="77777777" w:rsidR="00B51E64" w:rsidRPr="00BD27A8" w:rsidRDefault="00B51E64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West Sussex County Council</w:t>
      </w:r>
    </w:p>
    <w:p w14:paraId="137AEC25" w14:textId="77777777" w:rsidR="00B51E64" w:rsidRDefault="00B51E64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Westminster City Council</w:t>
      </w:r>
    </w:p>
    <w:p w14:paraId="6DC1F0F3" w14:textId="77777777" w:rsidR="00B51E64" w:rsidRDefault="00B51E64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WHSmith plc</w:t>
      </w:r>
    </w:p>
    <w:p w14:paraId="44458C3E" w14:textId="77777777" w:rsidR="00B51E64" w:rsidRPr="00BD27A8" w:rsidRDefault="00B51E64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Wickes</w:t>
      </w:r>
    </w:p>
    <w:p w14:paraId="3B220B01" w14:textId="77777777" w:rsidR="00B51E64" w:rsidRPr="00BD27A8" w:rsidRDefault="00B51E64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Willis Towers Watson</w:t>
      </w:r>
    </w:p>
    <w:p w14:paraId="240CEF18" w14:textId="77777777" w:rsidR="00B51E64" w:rsidRPr="00BD27A8" w:rsidRDefault="00B51E64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Willmott Dixon Holdings</w:t>
      </w:r>
    </w:p>
    <w:p w14:paraId="1F3D3B5F" w14:textId="77777777" w:rsidR="00B51E64" w:rsidRPr="00BD27A8" w:rsidRDefault="00B51E64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WPP</w:t>
      </w:r>
    </w:p>
    <w:p w14:paraId="0B1B6237" w14:textId="77777777" w:rsidR="00B51E64" w:rsidRDefault="00B51E64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Yorkshire Water</w:t>
      </w:r>
    </w:p>
    <w:sectPr w:rsidR="00B51E64" w:rsidSect="00E4132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899" w:h="16838"/>
      <w:pgMar w:top="1843" w:right="567" w:bottom="1134" w:left="567" w:header="708" w:footer="708" w:gutter="0"/>
      <w:cols w:num="2" w:space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7A4AB6" w14:textId="77777777" w:rsidR="00FA69AD" w:rsidRDefault="00FA69AD">
      <w:r>
        <w:separator/>
      </w:r>
    </w:p>
  </w:endnote>
  <w:endnote w:type="continuationSeparator" w:id="0">
    <w:p w14:paraId="40550B09" w14:textId="77777777" w:rsidR="00FA69AD" w:rsidRDefault="00FA6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1BA405" w14:textId="77777777" w:rsidR="00717BF9" w:rsidRDefault="00717B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C2F13E" w14:textId="01FB7A1D" w:rsidR="00896EA3" w:rsidRDefault="004B5190">
    <w:pPr>
      <w:pStyle w:val="Footer"/>
      <w:jc w:val="right"/>
      <w:rPr>
        <w:rFonts w:ascii="Arial" w:hAnsi="Arial"/>
      </w:rPr>
    </w:pPr>
    <w:r>
      <w:rPr>
        <w:rFonts w:ascii="Arial" w:hAnsi="Arial"/>
      </w:rPr>
      <w:fldChar w:fldCharType="begin"/>
    </w:r>
    <w:r>
      <w:rPr>
        <w:rFonts w:ascii="Arial" w:hAnsi="Arial"/>
      </w:rPr>
      <w:instrText xml:space="preserve"> SAVEDATE  \@ "dd/MM/yy"  \* MERGEFORMAT </w:instrText>
    </w:r>
    <w:r>
      <w:rPr>
        <w:rFonts w:ascii="Arial" w:hAnsi="Arial"/>
      </w:rPr>
      <w:fldChar w:fldCharType="separate"/>
    </w:r>
    <w:r w:rsidR="00614DD8">
      <w:rPr>
        <w:rFonts w:ascii="Arial" w:hAnsi="Arial"/>
        <w:noProof/>
      </w:rPr>
      <w:t>02/02/21</w:t>
    </w:r>
    <w:r>
      <w:rPr>
        <w:rFonts w:ascii="Arial" w:hAnsi="Aria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2102B3" w14:textId="77777777" w:rsidR="00717BF9" w:rsidRDefault="00717B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513813" w14:textId="77777777" w:rsidR="00FA69AD" w:rsidRDefault="00FA69AD">
      <w:r>
        <w:separator/>
      </w:r>
    </w:p>
  </w:footnote>
  <w:footnote w:type="continuationSeparator" w:id="0">
    <w:p w14:paraId="4B767DE1" w14:textId="77777777" w:rsidR="00FA69AD" w:rsidRDefault="00FA69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5DE62F" w14:textId="77777777" w:rsidR="00717BF9" w:rsidRDefault="00717B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88C044" w14:textId="52225FBB" w:rsidR="00896EA3" w:rsidRPr="00AC5B31" w:rsidRDefault="00AF5D12">
    <w:pPr>
      <w:pStyle w:val="Header"/>
      <w:rPr>
        <w:rFonts w:ascii="Arial" w:hAnsi="Arial"/>
        <w:b/>
        <w:sz w:val="32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7998FD71" wp14:editId="3B47864C">
          <wp:simplePos x="0" y="0"/>
          <wp:positionH relativeFrom="column">
            <wp:posOffset>5599783</wp:posOffset>
          </wp:positionH>
          <wp:positionV relativeFrom="paragraph">
            <wp:posOffset>-257175</wp:posOffset>
          </wp:positionV>
          <wp:extent cx="1409454" cy="972000"/>
          <wp:effectExtent l="0" t="0" r="635" b="0"/>
          <wp:wrapTight wrapText="bothSides">
            <wp:wrapPolygon edited="0">
              <wp:start x="0" y="0"/>
              <wp:lineTo x="0" y="21176"/>
              <wp:lineTo x="21318" y="21176"/>
              <wp:lineTo x="21318" y="0"/>
              <wp:lineTo x="0" y="0"/>
            </wp:wrapPolygon>
          </wp:wrapTight>
          <wp:docPr id="3" name="Picture 3" descr="Business Disability Forum, creating a disability-smart world together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DF_Master_Logo_fullColour_CMYK_print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137" t="17919" r="13837" b="18137"/>
                  <a:stretch/>
                </pic:blipFill>
                <pic:spPr bwMode="auto">
                  <a:xfrm>
                    <a:off x="0" y="0"/>
                    <a:ext cx="1409454" cy="972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76DEF">
      <w:rPr>
        <w:rFonts w:ascii="Arial" w:hAnsi="Arial"/>
        <w:b/>
        <w:sz w:val="36"/>
      </w:rPr>
      <w:t xml:space="preserve">Business </w:t>
    </w:r>
    <w:r w:rsidR="00876DEF" w:rsidRPr="00AC5B31">
      <w:rPr>
        <w:rFonts w:ascii="Arial" w:hAnsi="Arial"/>
        <w:b/>
        <w:sz w:val="36"/>
      </w:rPr>
      <w:t>Disability</w:t>
    </w:r>
    <w:r w:rsidR="00876DEF">
      <w:rPr>
        <w:rFonts w:ascii="Arial" w:hAnsi="Arial"/>
        <w:b/>
        <w:noProof/>
        <w:sz w:val="32"/>
        <w:lang w:eastAsia="en-GB"/>
      </w:rPr>
      <w:t xml:space="preserve"> </w:t>
    </w:r>
    <w:r w:rsidR="00896EA3" w:rsidRPr="00AC5B31">
      <w:rPr>
        <w:rFonts w:ascii="Arial" w:hAnsi="Arial"/>
        <w:b/>
        <w:sz w:val="36"/>
      </w:rPr>
      <w:t xml:space="preserve">Forum </w:t>
    </w:r>
    <w:r w:rsidR="00CB7DBA">
      <w:rPr>
        <w:rFonts w:ascii="Arial" w:hAnsi="Arial"/>
        <w:b/>
        <w:sz w:val="36"/>
      </w:rPr>
      <w:t>m</w:t>
    </w:r>
    <w:r w:rsidR="00896EA3" w:rsidRPr="00AC5B31">
      <w:rPr>
        <w:rFonts w:ascii="Arial" w:hAnsi="Arial"/>
        <w:b/>
        <w:sz w:val="36"/>
      </w:rPr>
      <w:t>embers</w:t>
    </w:r>
    <w:r w:rsidR="00B92D52">
      <w:rPr>
        <w:rFonts w:ascii="Arial" w:hAnsi="Arial"/>
        <w:b/>
        <w:sz w:val="36"/>
      </w:rPr>
      <w:t>hip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D9801C" w14:textId="77777777" w:rsidR="00717BF9" w:rsidRDefault="00717B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63BBD"/>
    <w:multiLevelType w:val="hybridMultilevel"/>
    <w:tmpl w:val="E0D867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12B47C3"/>
    <w:multiLevelType w:val="hybridMultilevel"/>
    <w:tmpl w:val="A6B86A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FA40E9"/>
    <w:multiLevelType w:val="hybridMultilevel"/>
    <w:tmpl w:val="BEBEF1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E2731EF"/>
    <w:multiLevelType w:val="hybridMultilevel"/>
    <w:tmpl w:val="AFC6C1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8B21395"/>
    <w:multiLevelType w:val="hybridMultilevel"/>
    <w:tmpl w:val="D32E4A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2C0588E"/>
    <w:multiLevelType w:val="hybridMultilevel"/>
    <w:tmpl w:val="2708C1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69791B01"/>
    <w:multiLevelType w:val="hybridMultilevel"/>
    <w:tmpl w:val="58BECC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797419A8"/>
    <w:multiLevelType w:val="hybridMultilevel"/>
    <w:tmpl w:val="CB6807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7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fullPage" w:percent="54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AA3"/>
    <w:rsid w:val="00000846"/>
    <w:rsid w:val="00000ED1"/>
    <w:rsid w:val="000079CD"/>
    <w:rsid w:val="00010AFE"/>
    <w:rsid w:val="0001127B"/>
    <w:rsid w:val="00011826"/>
    <w:rsid w:val="000200A4"/>
    <w:rsid w:val="0002045D"/>
    <w:rsid w:val="0002103C"/>
    <w:rsid w:val="00022363"/>
    <w:rsid w:val="0002294B"/>
    <w:rsid w:val="00022ABA"/>
    <w:rsid w:val="00024376"/>
    <w:rsid w:val="00024FA1"/>
    <w:rsid w:val="0002608A"/>
    <w:rsid w:val="00027D5C"/>
    <w:rsid w:val="00030D0F"/>
    <w:rsid w:val="000311B4"/>
    <w:rsid w:val="0003145C"/>
    <w:rsid w:val="00031883"/>
    <w:rsid w:val="00037446"/>
    <w:rsid w:val="000416E6"/>
    <w:rsid w:val="00041E50"/>
    <w:rsid w:val="00042857"/>
    <w:rsid w:val="00044AE4"/>
    <w:rsid w:val="00044F03"/>
    <w:rsid w:val="00045DB0"/>
    <w:rsid w:val="0004665D"/>
    <w:rsid w:val="00047BA6"/>
    <w:rsid w:val="000519D3"/>
    <w:rsid w:val="000534AD"/>
    <w:rsid w:val="00055547"/>
    <w:rsid w:val="00056BE9"/>
    <w:rsid w:val="00061322"/>
    <w:rsid w:val="00063765"/>
    <w:rsid w:val="00063A05"/>
    <w:rsid w:val="00063E88"/>
    <w:rsid w:val="0007096E"/>
    <w:rsid w:val="00070AD7"/>
    <w:rsid w:val="00073434"/>
    <w:rsid w:val="000814AA"/>
    <w:rsid w:val="00081AF1"/>
    <w:rsid w:val="0008578F"/>
    <w:rsid w:val="000901F8"/>
    <w:rsid w:val="0009100C"/>
    <w:rsid w:val="0009189D"/>
    <w:rsid w:val="00092619"/>
    <w:rsid w:val="00093630"/>
    <w:rsid w:val="000960F9"/>
    <w:rsid w:val="000A37A9"/>
    <w:rsid w:val="000A42ED"/>
    <w:rsid w:val="000A4625"/>
    <w:rsid w:val="000A5321"/>
    <w:rsid w:val="000A5A17"/>
    <w:rsid w:val="000A7809"/>
    <w:rsid w:val="000B0714"/>
    <w:rsid w:val="000B20A1"/>
    <w:rsid w:val="000B381E"/>
    <w:rsid w:val="000B3929"/>
    <w:rsid w:val="000B4782"/>
    <w:rsid w:val="000B48DA"/>
    <w:rsid w:val="000B7590"/>
    <w:rsid w:val="000C0789"/>
    <w:rsid w:val="000C10F1"/>
    <w:rsid w:val="000C290F"/>
    <w:rsid w:val="000C3222"/>
    <w:rsid w:val="000C48B0"/>
    <w:rsid w:val="000C670C"/>
    <w:rsid w:val="000C6AFB"/>
    <w:rsid w:val="000D0D7D"/>
    <w:rsid w:val="000D41C3"/>
    <w:rsid w:val="000D55CD"/>
    <w:rsid w:val="000D61E9"/>
    <w:rsid w:val="000D6964"/>
    <w:rsid w:val="000D7A72"/>
    <w:rsid w:val="000D7D6B"/>
    <w:rsid w:val="000E2BF0"/>
    <w:rsid w:val="000E4607"/>
    <w:rsid w:val="000E4FDB"/>
    <w:rsid w:val="000F28CE"/>
    <w:rsid w:val="000F3918"/>
    <w:rsid w:val="000F4098"/>
    <w:rsid w:val="000F4AB8"/>
    <w:rsid w:val="000F7604"/>
    <w:rsid w:val="000F7902"/>
    <w:rsid w:val="00101219"/>
    <w:rsid w:val="001018F4"/>
    <w:rsid w:val="00103306"/>
    <w:rsid w:val="00105557"/>
    <w:rsid w:val="0010559A"/>
    <w:rsid w:val="00107AC7"/>
    <w:rsid w:val="00107DCA"/>
    <w:rsid w:val="00111424"/>
    <w:rsid w:val="00111BA6"/>
    <w:rsid w:val="00111F4E"/>
    <w:rsid w:val="001121CD"/>
    <w:rsid w:val="0011278E"/>
    <w:rsid w:val="00113401"/>
    <w:rsid w:val="00113764"/>
    <w:rsid w:val="00116686"/>
    <w:rsid w:val="001207C1"/>
    <w:rsid w:val="001208F9"/>
    <w:rsid w:val="00120F99"/>
    <w:rsid w:val="0012241E"/>
    <w:rsid w:val="001229DF"/>
    <w:rsid w:val="00125534"/>
    <w:rsid w:val="001258F2"/>
    <w:rsid w:val="00126C04"/>
    <w:rsid w:val="001270D7"/>
    <w:rsid w:val="0012775E"/>
    <w:rsid w:val="00130EAB"/>
    <w:rsid w:val="00131976"/>
    <w:rsid w:val="001319A5"/>
    <w:rsid w:val="00131CA2"/>
    <w:rsid w:val="00133A83"/>
    <w:rsid w:val="0013461D"/>
    <w:rsid w:val="0013468E"/>
    <w:rsid w:val="00134D56"/>
    <w:rsid w:val="00137ECC"/>
    <w:rsid w:val="001403C9"/>
    <w:rsid w:val="00140912"/>
    <w:rsid w:val="00141472"/>
    <w:rsid w:val="00141A4A"/>
    <w:rsid w:val="00141F3D"/>
    <w:rsid w:val="00142FF8"/>
    <w:rsid w:val="0014350F"/>
    <w:rsid w:val="00150DE9"/>
    <w:rsid w:val="001519A0"/>
    <w:rsid w:val="00152D68"/>
    <w:rsid w:val="0015417E"/>
    <w:rsid w:val="00154986"/>
    <w:rsid w:val="00154FD5"/>
    <w:rsid w:val="00157910"/>
    <w:rsid w:val="00160B4B"/>
    <w:rsid w:val="00160EE2"/>
    <w:rsid w:val="0016466B"/>
    <w:rsid w:val="001672B6"/>
    <w:rsid w:val="0017138A"/>
    <w:rsid w:val="0017723F"/>
    <w:rsid w:val="001806E3"/>
    <w:rsid w:val="0018272D"/>
    <w:rsid w:val="00182D18"/>
    <w:rsid w:val="00184E53"/>
    <w:rsid w:val="00185907"/>
    <w:rsid w:val="001866BD"/>
    <w:rsid w:val="00186E6B"/>
    <w:rsid w:val="0019423E"/>
    <w:rsid w:val="00194BE8"/>
    <w:rsid w:val="00194ED8"/>
    <w:rsid w:val="00195F01"/>
    <w:rsid w:val="001A1985"/>
    <w:rsid w:val="001A21CB"/>
    <w:rsid w:val="001A3249"/>
    <w:rsid w:val="001A35E4"/>
    <w:rsid w:val="001A3A7C"/>
    <w:rsid w:val="001A43CF"/>
    <w:rsid w:val="001A74F7"/>
    <w:rsid w:val="001A76A1"/>
    <w:rsid w:val="001B1D72"/>
    <w:rsid w:val="001B1FC1"/>
    <w:rsid w:val="001B284F"/>
    <w:rsid w:val="001B5A60"/>
    <w:rsid w:val="001B6F70"/>
    <w:rsid w:val="001C2935"/>
    <w:rsid w:val="001C6FF7"/>
    <w:rsid w:val="001C7186"/>
    <w:rsid w:val="001C73A5"/>
    <w:rsid w:val="001C7563"/>
    <w:rsid w:val="001C7B50"/>
    <w:rsid w:val="001D5385"/>
    <w:rsid w:val="001D57D3"/>
    <w:rsid w:val="001D71B1"/>
    <w:rsid w:val="001E044B"/>
    <w:rsid w:val="001E210E"/>
    <w:rsid w:val="001E79F0"/>
    <w:rsid w:val="001F2325"/>
    <w:rsid w:val="001F266D"/>
    <w:rsid w:val="001F27F7"/>
    <w:rsid w:val="001F59A4"/>
    <w:rsid w:val="001F6A44"/>
    <w:rsid w:val="001F78C4"/>
    <w:rsid w:val="0020153B"/>
    <w:rsid w:val="00201591"/>
    <w:rsid w:val="00202149"/>
    <w:rsid w:val="00202428"/>
    <w:rsid w:val="002029AC"/>
    <w:rsid w:val="0020410D"/>
    <w:rsid w:val="00210BB6"/>
    <w:rsid w:val="00210E5E"/>
    <w:rsid w:val="00211148"/>
    <w:rsid w:val="00211218"/>
    <w:rsid w:val="00212F76"/>
    <w:rsid w:val="00214FFE"/>
    <w:rsid w:val="00217892"/>
    <w:rsid w:val="00217B7D"/>
    <w:rsid w:val="002206DD"/>
    <w:rsid w:val="00220BD0"/>
    <w:rsid w:val="00223CFD"/>
    <w:rsid w:val="00223FBB"/>
    <w:rsid w:val="00225B88"/>
    <w:rsid w:val="00226D89"/>
    <w:rsid w:val="002317EA"/>
    <w:rsid w:val="00231835"/>
    <w:rsid w:val="00236BFB"/>
    <w:rsid w:val="00237E35"/>
    <w:rsid w:val="0024002A"/>
    <w:rsid w:val="002431E5"/>
    <w:rsid w:val="00244A60"/>
    <w:rsid w:val="00245068"/>
    <w:rsid w:val="00245115"/>
    <w:rsid w:val="002462C8"/>
    <w:rsid w:val="00250644"/>
    <w:rsid w:val="0025167B"/>
    <w:rsid w:val="00251BA9"/>
    <w:rsid w:val="00252A46"/>
    <w:rsid w:val="00253004"/>
    <w:rsid w:val="002562F3"/>
    <w:rsid w:val="0026106B"/>
    <w:rsid w:val="002612FB"/>
    <w:rsid w:val="0026224F"/>
    <w:rsid w:val="002635D9"/>
    <w:rsid w:val="0026380F"/>
    <w:rsid w:val="0026488C"/>
    <w:rsid w:val="00265392"/>
    <w:rsid w:val="0026584D"/>
    <w:rsid w:val="002702A0"/>
    <w:rsid w:val="002706CB"/>
    <w:rsid w:val="0027165D"/>
    <w:rsid w:val="0027255A"/>
    <w:rsid w:val="0027320B"/>
    <w:rsid w:val="00273C63"/>
    <w:rsid w:val="002760E0"/>
    <w:rsid w:val="00282715"/>
    <w:rsid w:val="00282EAC"/>
    <w:rsid w:val="0029020E"/>
    <w:rsid w:val="00291821"/>
    <w:rsid w:val="002921F3"/>
    <w:rsid w:val="0029724A"/>
    <w:rsid w:val="002A0913"/>
    <w:rsid w:val="002A1C23"/>
    <w:rsid w:val="002A2962"/>
    <w:rsid w:val="002A6068"/>
    <w:rsid w:val="002A6636"/>
    <w:rsid w:val="002A6E57"/>
    <w:rsid w:val="002A72CE"/>
    <w:rsid w:val="002B0E71"/>
    <w:rsid w:val="002B3354"/>
    <w:rsid w:val="002B4973"/>
    <w:rsid w:val="002C0CB9"/>
    <w:rsid w:val="002C182F"/>
    <w:rsid w:val="002C2B97"/>
    <w:rsid w:val="002C2E8E"/>
    <w:rsid w:val="002C3124"/>
    <w:rsid w:val="002C337F"/>
    <w:rsid w:val="002C5979"/>
    <w:rsid w:val="002D0C5C"/>
    <w:rsid w:val="002D6FD3"/>
    <w:rsid w:val="002E0F6D"/>
    <w:rsid w:val="002E21A5"/>
    <w:rsid w:val="002E2362"/>
    <w:rsid w:val="002E4190"/>
    <w:rsid w:val="002E4685"/>
    <w:rsid w:val="002E4E1E"/>
    <w:rsid w:val="002E66A7"/>
    <w:rsid w:val="002F0EC2"/>
    <w:rsid w:val="002F10B6"/>
    <w:rsid w:val="002F291F"/>
    <w:rsid w:val="002F3310"/>
    <w:rsid w:val="002F5292"/>
    <w:rsid w:val="00300EE0"/>
    <w:rsid w:val="0030185F"/>
    <w:rsid w:val="00303E15"/>
    <w:rsid w:val="003049DE"/>
    <w:rsid w:val="003064B2"/>
    <w:rsid w:val="003069F9"/>
    <w:rsid w:val="00311ADF"/>
    <w:rsid w:val="00313773"/>
    <w:rsid w:val="00316368"/>
    <w:rsid w:val="00316592"/>
    <w:rsid w:val="0031778C"/>
    <w:rsid w:val="0031796C"/>
    <w:rsid w:val="003224F5"/>
    <w:rsid w:val="0032287D"/>
    <w:rsid w:val="00324B14"/>
    <w:rsid w:val="00324B93"/>
    <w:rsid w:val="0033104F"/>
    <w:rsid w:val="00333661"/>
    <w:rsid w:val="003340E6"/>
    <w:rsid w:val="00335346"/>
    <w:rsid w:val="00336776"/>
    <w:rsid w:val="003368A7"/>
    <w:rsid w:val="00337809"/>
    <w:rsid w:val="003422EE"/>
    <w:rsid w:val="00345E84"/>
    <w:rsid w:val="00352290"/>
    <w:rsid w:val="00352480"/>
    <w:rsid w:val="00355127"/>
    <w:rsid w:val="00356A1B"/>
    <w:rsid w:val="003578C1"/>
    <w:rsid w:val="00357971"/>
    <w:rsid w:val="00360252"/>
    <w:rsid w:val="00360694"/>
    <w:rsid w:val="0036153A"/>
    <w:rsid w:val="00361E82"/>
    <w:rsid w:val="00363207"/>
    <w:rsid w:val="00366A35"/>
    <w:rsid w:val="00370762"/>
    <w:rsid w:val="0037130D"/>
    <w:rsid w:val="00371D39"/>
    <w:rsid w:val="00373A48"/>
    <w:rsid w:val="00375745"/>
    <w:rsid w:val="00375896"/>
    <w:rsid w:val="0037771E"/>
    <w:rsid w:val="00383EF0"/>
    <w:rsid w:val="003861B6"/>
    <w:rsid w:val="00387AD1"/>
    <w:rsid w:val="0039085A"/>
    <w:rsid w:val="00390E4F"/>
    <w:rsid w:val="003931E9"/>
    <w:rsid w:val="0039446A"/>
    <w:rsid w:val="003949E0"/>
    <w:rsid w:val="003A1F38"/>
    <w:rsid w:val="003A24F0"/>
    <w:rsid w:val="003A6CBF"/>
    <w:rsid w:val="003B04C6"/>
    <w:rsid w:val="003B0757"/>
    <w:rsid w:val="003B07AF"/>
    <w:rsid w:val="003B1AD0"/>
    <w:rsid w:val="003B2F59"/>
    <w:rsid w:val="003B415C"/>
    <w:rsid w:val="003B614B"/>
    <w:rsid w:val="003B67BE"/>
    <w:rsid w:val="003C1420"/>
    <w:rsid w:val="003C1A2A"/>
    <w:rsid w:val="003C30C5"/>
    <w:rsid w:val="003C33E3"/>
    <w:rsid w:val="003C3570"/>
    <w:rsid w:val="003C492F"/>
    <w:rsid w:val="003C4E6E"/>
    <w:rsid w:val="003C5298"/>
    <w:rsid w:val="003C5F2B"/>
    <w:rsid w:val="003D1980"/>
    <w:rsid w:val="003D1F01"/>
    <w:rsid w:val="003D39A4"/>
    <w:rsid w:val="003D58F7"/>
    <w:rsid w:val="003D68E8"/>
    <w:rsid w:val="003E0F48"/>
    <w:rsid w:val="003E1D2D"/>
    <w:rsid w:val="003E1E77"/>
    <w:rsid w:val="003E1F55"/>
    <w:rsid w:val="003E4104"/>
    <w:rsid w:val="003E41C2"/>
    <w:rsid w:val="003E470B"/>
    <w:rsid w:val="003E56F6"/>
    <w:rsid w:val="003F1707"/>
    <w:rsid w:val="003F3E90"/>
    <w:rsid w:val="003F58B4"/>
    <w:rsid w:val="003F5DDF"/>
    <w:rsid w:val="00400C28"/>
    <w:rsid w:val="004027D6"/>
    <w:rsid w:val="004027F5"/>
    <w:rsid w:val="00403C3D"/>
    <w:rsid w:val="004040EE"/>
    <w:rsid w:val="00404345"/>
    <w:rsid w:val="00406F0C"/>
    <w:rsid w:val="00407059"/>
    <w:rsid w:val="00407118"/>
    <w:rsid w:val="00407924"/>
    <w:rsid w:val="0041110B"/>
    <w:rsid w:val="004159A9"/>
    <w:rsid w:val="00415E80"/>
    <w:rsid w:val="00415EA3"/>
    <w:rsid w:val="0041611C"/>
    <w:rsid w:val="00416337"/>
    <w:rsid w:val="004175F5"/>
    <w:rsid w:val="004208FA"/>
    <w:rsid w:val="004229D3"/>
    <w:rsid w:val="00423EED"/>
    <w:rsid w:val="00424972"/>
    <w:rsid w:val="0042562C"/>
    <w:rsid w:val="004256B5"/>
    <w:rsid w:val="00426547"/>
    <w:rsid w:val="00431755"/>
    <w:rsid w:val="004321E1"/>
    <w:rsid w:val="004332CB"/>
    <w:rsid w:val="00434744"/>
    <w:rsid w:val="00435198"/>
    <w:rsid w:val="00435711"/>
    <w:rsid w:val="004374B7"/>
    <w:rsid w:val="0044055B"/>
    <w:rsid w:val="004422B6"/>
    <w:rsid w:val="00442BB8"/>
    <w:rsid w:val="00443880"/>
    <w:rsid w:val="00444F0E"/>
    <w:rsid w:val="00445479"/>
    <w:rsid w:val="0044552B"/>
    <w:rsid w:val="0044589A"/>
    <w:rsid w:val="004466A1"/>
    <w:rsid w:val="0044685A"/>
    <w:rsid w:val="00446B0A"/>
    <w:rsid w:val="00450D9E"/>
    <w:rsid w:val="0045185F"/>
    <w:rsid w:val="00452C50"/>
    <w:rsid w:val="00453E1A"/>
    <w:rsid w:val="00456682"/>
    <w:rsid w:val="00460B82"/>
    <w:rsid w:val="004656E4"/>
    <w:rsid w:val="004665BF"/>
    <w:rsid w:val="00466FC8"/>
    <w:rsid w:val="00467E26"/>
    <w:rsid w:val="00470038"/>
    <w:rsid w:val="0047033D"/>
    <w:rsid w:val="00471F4D"/>
    <w:rsid w:val="00472AA6"/>
    <w:rsid w:val="00474183"/>
    <w:rsid w:val="00476AC4"/>
    <w:rsid w:val="0047707D"/>
    <w:rsid w:val="00477531"/>
    <w:rsid w:val="004778D9"/>
    <w:rsid w:val="00477A50"/>
    <w:rsid w:val="0048253C"/>
    <w:rsid w:val="00482997"/>
    <w:rsid w:val="00482A77"/>
    <w:rsid w:val="00483429"/>
    <w:rsid w:val="00484BA5"/>
    <w:rsid w:val="00485669"/>
    <w:rsid w:val="004868DD"/>
    <w:rsid w:val="0048706D"/>
    <w:rsid w:val="00487310"/>
    <w:rsid w:val="00494DAD"/>
    <w:rsid w:val="0049760F"/>
    <w:rsid w:val="004A1A15"/>
    <w:rsid w:val="004A2212"/>
    <w:rsid w:val="004A3248"/>
    <w:rsid w:val="004A48C4"/>
    <w:rsid w:val="004A4B7C"/>
    <w:rsid w:val="004A4F82"/>
    <w:rsid w:val="004A553E"/>
    <w:rsid w:val="004A5DC6"/>
    <w:rsid w:val="004A664E"/>
    <w:rsid w:val="004B0630"/>
    <w:rsid w:val="004B0EEB"/>
    <w:rsid w:val="004B103A"/>
    <w:rsid w:val="004B2934"/>
    <w:rsid w:val="004B2AFA"/>
    <w:rsid w:val="004B3016"/>
    <w:rsid w:val="004B30D8"/>
    <w:rsid w:val="004B4DBE"/>
    <w:rsid w:val="004B5190"/>
    <w:rsid w:val="004B62C2"/>
    <w:rsid w:val="004B686C"/>
    <w:rsid w:val="004B7F1D"/>
    <w:rsid w:val="004C001F"/>
    <w:rsid w:val="004C0CE7"/>
    <w:rsid w:val="004C0D56"/>
    <w:rsid w:val="004C0DD9"/>
    <w:rsid w:val="004C107D"/>
    <w:rsid w:val="004C2CB5"/>
    <w:rsid w:val="004C2E40"/>
    <w:rsid w:val="004C49A0"/>
    <w:rsid w:val="004C53C3"/>
    <w:rsid w:val="004C55A4"/>
    <w:rsid w:val="004C55AD"/>
    <w:rsid w:val="004C6902"/>
    <w:rsid w:val="004D36E0"/>
    <w:rsid w:val="004D3A0F"/>
    <w:rsid w:val="004D5859"/>
    <w:rsid w:val="004D7144"/>
    <w:rsid w:val="004D7D0D"/>
    <w:rsid w:val="004E20FF"/>
    <w:rsid w:val="004E3BA7"/>
    <w:rsid w:val="004E3C1C"/>
    <w:rsid w:val="004E472D"/>
    <w:rsid w:val="004E5BE3"/>
    <w:rsid w:val="004E77E3"/>
    <w:rsid w:val="004F1BE1"/>
    <w:rsid w:val="004F2209"/>
    <w:rsid w:val="004F3D50"/>
    <w:rsid w:val="004F493B"/>
    <w:rsid w:val="004F4BF7"/>
    <w:rsid w:val="004F5E81"/>
    <w:rsid w:val="004F61ED"/>
    <w:rsid w:val="004F7B49"/>
    <w:rsid w:val="00501693"/>
    <w:rsid w:val="00501A83"/>
    <w:rsid w:val="0050336F"/>
    <w:rsid w:val="00506A53"/>
    <w:rsid w:val="0050729B"/>
    <w:rsid w:val="00510D0D"/>
    <w:rsid w:val="00511CEA"/>
    <w:rsid w:val="00512735"/>
    <w:rsid w:val="005133B0"/>
    <w:rsid w:val="005135BB"/>
    <w:rsid w:val="00520618"/>
    <w:rsid w:val="005207D8"/>
    <w:rsid w:val="00520E1F"/>
    <w:rsid w:val="00522BEF"/>
    <w:rsid w:val="00523B5F"/>
    <w:rsid w:val="00523CE2"/>
    <w:rsid w:val="005269EE"/>
    <w:rsid w:val="00526A3E"/>
    <w:rsid w:val="005275B8"/>
    <w:rsid w:val="0053073A"/>
    <w:rsid w:val="00531D71"/>
    <w:rsid w:val="00532BB5"/>
    <w:rsid w:val="00534544"/>
    <w:rsid w:val="00537B7B"/>
    <w:rsid w:val="0054037F"/>
    <w:rsid w:val="00542048"/>
    <w:rsid w:val="005452F2"/>
    <w:rsid w:val="005462D4"/>
    <w:rsid w:val="005472B5"/>
    <w:rsid w:val="00547F75"/>
    <w:rsid w:val="00551CB4"/>
    <w:rsid w:val="005610AE"/>
    <w:rsid w:val="00561384"/>
    <w:rsid w:val="00562813"/>
    <w:rsid w:val="00563D96"/>
    <w:rsid w:val="00563EEE"/>
    <w:rsid w:val="00564348"/>
    <w:rsid w:val="00564888"/>
    <w:rsid w:val="00564DC4"/>
    <w:rsid w:val="00565E5B"/>
    <w:rsid w:val="00567540"/>
    <w:rsid w:val="00572CBB"/>
    <w:rsid w:val="00573180"/>
    <w:rsid w:val="0057669A"/>
    <w:rsid w:val="00576C96"/>
    <w:rsid w:val="0057769C"/>
    <w:rsid w:val="00577B37"/>
    <w:rsid w:val="00581FBE"/>
    <w:rsid w:val="00584629"/>
    <w:rsid w:val="00586201"/>
    <w:rsid w:val="005867A1"/>
    <w:rsid w:val="00586AFC"/>
    <w:rsid w:val="005872AD"/>
    <w:rsid w:val="005900F7"/>
    <w:rsid w:val="005901C1"/>
    <w:rsid w:val="00591104"/>
    <w:rsid w:val="00591A9C"/>
    <w:rsid w:val="0059236B"/>
    <w:rsid w:val="00593861"/>
    <w:rsid w:val="005967E7"/>
    <w:rsid w:val="00596CB0"/>
    <w:rsid w:val="005A03A3"/>
    <w:rsid w:val="005A0E3C"/>
    <w:rsid w:val="005A123A"/>
    <w:rsid w:val="005A3458"/>
    <w:rsid w:val="005A653B"/>
    <w:rsid w:val="005A7472"/>
    <w:rsid w:val="005B130B"/>
    <w:rsid w:val="005B2F29"/>
    <w:rsid w:val="005B3C23"/>
    <w:rsid w:val="005B493C"/>
    <w:rsid w:val="005B5917"/>
    <w:rsid w:val="005B5957"/>
    <w:rsid w:val="005C1B54"/>
    <w:rsid w:val="005C1E2E"/>
    <w:rsid w:val="005C3F6E"/>
    <w:rsid w:val="005C5959"/>
    <w:rsid w:val="005C7A7D"/>
    <w:rsid w:val="005D14A1"/>
    <w:rsid w:val="005D2456"/>
    <w:rsid w:val="005D3A1E"/>
    <w:rsid w:val="005D4003"/>
    <w:rsid w:val="005D4C10"/>
    <w:rsid w:val="005D6323"/>
    <w:rsid w:val="005D70CC"/>
    <w:rsid w:val="005D79BA"/>
    <w:rsid w:val="005E1668"/>
    <w:rsid w:val="005E25FE"/>
    <w:rsid w:val="005E3B11"/>
    <w:rsid w:val="005E4BA7"/>
    <w:rsid w:val="005E60AA"/>
    <w:rsid w:val="005F0A96"/>
    <w:rsid w:val="005F0F78"/>
    <w:rsid w:val="005F2B23"/>
    <w:rsid w:val="005F33BF"/>
    <w:rsid w:val="005F3720"/>
    <w:rsid w:val="005F3C0A"/>
    <w:rsid w:val="005F3F32"/>
    <w:rsid w:val="005F4815"/>
    <w:rsid w:val="005F4B85"/>
    <w:rsid w:val="005F7090"/>
    <w:rsid w:val="0060034E"/>
    <w:rsid w:val="00600F08"/>
    <w:rsid w:val="00601110"/>
    <w:rsid w:val="00601AF0"/>
    <w:rsid w:val="00603524"/>
    <w:rsid w:val="006035D4"/>
    <w:rsid w:val="006052B2"/>
    <w:rsid w:val="00605576"/>
    <w:rsid w:val="00605693"/>
    <w:rsid w:val="00605774"/>
    <w:rsid w:val="00605F56"/>
    <w:rsid w:val="00607647"/>
    <w:rsid w:val="00613065"/>
    <w:rsid w:val="00613336"/>
    <w:rsid w:val="00614B5F"/>
    <w:rsid w:val="00614D4B"/>
    <w:rsid w:val="00614DD8"/>
    <w:rsid w:val="00614EEB"/>
    <w:rsid w:val="00614F34"/>
    <w:rsid w:val="006155B3"/>
    <w:rsid w:val="006211BF"/>
    <w:rsid w:val="00622142"/>
    <w:rsid w:val="006241B6"/>
    <w:rsid w:val="006251E9"/>
    <w:rsid w:val="006256AD"/>
    <w:rsid w:val="006263F8"/>
    <w:rsid w:val="00631514"/>
    <w:rsid w:val="0063159D"/>
    <w:rsid w:val="006320DA"/>
    <w:rsid w:val="00633E66"/>
    <w:rsid w:val="00634D8F"/>
    <w:rsid w:val="006361E7"/>
    <w:rsid w:val="0063636F"/>
    <w:rsid w:val="006365B3"/>
    <w:rsid w:val="00640799"/>
    <w:rsid w:val="00642478"/>
    <w:rsid w:val="00642818"/>
    <w:rsid w:val="00646AD5"/>
    <w:rsid w:val="00647E35"/>
    <w:rsid w:val="00651331"/>
    <w:rsid w:val="00651961"/>
    <w:rsid w:val="0065239B"/>
    <w:rsid w:val="0065551A"/>
    <w:rsid w:val="006564A3"/>
    <w:rsid w:val="006617F3"/>
    <w:rsid w:val="00664566"/>
    <w:rsid w:val="00666DCF"/>
    <w:rsid w:val="00670743"/>
    <w:rsid w:val="0067161D"/>
    <w:rsid w:val="00673E00"/>
    <w:rsid w:val="006746EA"/>
    <w:rsid w:val="006759C3"/>
    <w:rsid w:val="00676003"/>
    <w:rsid w:val="006765E2"/>
    <w:rsid w:val="0067682F"/>
    <w:rsid w:val="006775C0"/>
    <w:rsid w:val="00677878"/>
    <w:rsid w:val="00680860"/>
    <w:rsid w:val="00680FFF"/>
    <w:rsid w:val="00681258"/>
    <w:rsid w:val="00681CAB"/>
    <w:rsid w:val="00681E1C"/>
    <w:rsid w:val="00685085"/>
    <w:rsid w:val="00685F07"/>
    <w:rsid w:val="006865CC"/>
    <w:rsid w:val="0069044E"/>
    <w:rsid w:val="00690CA4"/>
    <w:rsid w:val="006916A1"/>
    <w:rsid w:val="00692958"/>
    <w:rsid w:val="0069322A"/>
    <w:rsid w:val="00695170"/>
    <w:rsid w:val="0069628B"/>
    <w:rsid w:val="006A1463"/>
    <w:rsid w:val="006A1BAE"/>
    <w:rsid w:val="006A49E9"/>
    <w:rsid w:val="006A5636"/>
    <w:rsid w:val="006B29DE"/>
    <w:rsid w:val="006B30A1"/>
    <w:rsid w:val="006B5D5A"/>
    <w:rsid w:val="006B656A"/>
    <w:rsid w:val="006C006C"/>
    <w:rsid w:val="006C0201"/>
    <w:rsid w:val="006C06E6"/>
    <w:rsid w:val="006C22A4"/>
    <w:rsid w:val="006C2C01"/>
    <w:rsid w:val="006C6EC3"/>
    <w:rsid w:val="006D01E2"/>
    <w:rsid w:val="006D28FD"/>
    <w:rsid w:val="006D2ED9"/>
    <w:rsid w:val="006D55DB"/>
    <w:rsid w:val="006D6268"/>
    <w:rsid w:val="006D6AA4"/>
    <w:rsid w:val="006D6D61"/>
    <w:rsid w:val="006D72D3"/>
    <w:rsid w:val="006D73CF"/>
    <w:rsid w:val="006E38D7"/>
    <w:rsid w:val="006E4307"/>
    <w:rsid w:val="006E607F"/>
    <w:rsid w:val="006E6479"/>
    <w:rsid w:val="006E6ABC"/>
    <w:rsid w:val="006E7C84"/>
    <w:rsid w:val="006F0C78"/>
    <w:rsid w:val="006F1069"/>
    <w:rsid w:val="006F12E7"/>
    <w:rsid w:val="006F1864"/>
    <w:rsid w:val="006F21A0"/>
    <w:rsid w:val="006F3810"/>
    <w:rsid w:val="006F4517"/>
    <w:rsid w:val="006F63E6"/>
    <w:rsid w:val="00700767"/>
    <w:rsid w:val="00702415"/>
    <w:rsid w:val="00704B4F"/>
    <w:rsid w:val="007050BF"/>
    <w:rsid w:val="00707869"/>
    <w:rsid w:val="00707B74"/>
    <w:rsid w:val="00712412"/>
    <w:rsid w:val="00712484"/>
    <w:rsid w:val="0071434A"/>
    <w:rsid w:val="00716219"/>
    <w:rsid w:val="00716C99"/>
    <w:rsid w:val="00716EB6"/>
    <w:rsid w:val="00717971"/>
    <w:rsid w:val="00717BF9"/>
    <w:rsid w:val="00722DED"/>
    <w:rsid w:val="00727AF4"/>
    <w:rsid w:val="00727CA9"/>
    <w:rsid w:val="007309E8"/>
    <w:rsid w:val="0073334B"/>
    <w:rsid w:val="007340F0"/>
    <w:rsid w:val="00736602"/>
    <w:rsid w:val="00736840"/>
    <w:rsid w:val="0073787B"/>
    <w:rsid w:val="007403D3"/>
    <w:rsid w:val="00740726"/>
    <w:rsid w:val="007429BB"/>
    <w:rsid w:val="00743DE1"/>
    <w:rsid w:val="0074461C"/>
    <w:rsid w:val="00744D47"/>
    <w:rsid w:val="00745085"/>
    <w:rsid w:val="007456A8"/>
    <w:rsid w:val="00746967"/>
    <w:rsid w:val="007477D1"/>
    <w:rsid w:val="00747A45"/>
    <w:rsid w:val="00747FA0"/>
    <w:rsid w:val="007508AB"/>
    <w:rsid w:val="007512F4"/>
    <w:rsid w:val="00751A1F"/>
    <w:rsid w:val="00755DA2"/>
    <w:rsid w:val="007623CE"/>
    <w:rsid w:val="00762602"/>
    <w:rsid w:val="00765A3B"/>
    <w:rsid w:val="00766779"/>
    <w:rsid w:val="00767610"/>
    <w:rsid w:val="0076769D"/>
    <w:rsid w:val="00773434"/>
    <w:rsid w:val="00773CD5"/>
    <w:rsid w:val="007763F6"/>
    <w:rsid w:val="007771F8"/>
    <w:rsid w:val="007807E1"/>
    <w:rsid w:val="00781AC0"/>
    <w:rsid w:val="00782379"/>
    <w:rsid w:val="00786276"/>
    <w:rsid w:val="00786C9E"/>
    <w:rsid w:val="00786EDC"/>
    <w:rsid w:val="0078736A"/>
    <w:rsid w:val="007903EC"/>
    <w:rsid w:val="0079040B"/>
    <w:rsid w:val="00790D72"/>
    <w:rsid w:val="00791D22"/>
    <w:rsid w:val="00792240"/>
    <w:rsid w:val="0079306B"/>
    <w:rsid w:val="0079319E"/>
    <w:rsid w:val="00796D58"/>
    <w:rsid w:val="00796EBC"/>
    <w:rsid w:val="007979C0"/>
    <w:rsid w:val="007A16F2"/>
    <w:rsid w:val="007A2911"/>
    <w:rsid w:val="007A4100"/>
    <w:rsid w:val="007A493E"/>
    <w:rsid w:val="007A4B82"/>
    <w:rsid w:val="007A5360"/>
    <w:rsid w:val="007A539D"/>
    <w:rsid w:val="007A6FD7"/>
    <w:rsid w:val="007B1E32"/>
    <w:rsid w:val="007B4334"/>
    <w:rsid w:val="007B563E"/>
    <w:rsid w:val="007B589A"/>
    <w:rsid w:val="007B58D3"/>
    <w:rsid w:val="007B6E4D"/>
    <w:rsid w:val="007B7645"/>
    <w:rsid w:val="007C1293"/>
    <w:rsid w:val="007C1756"/>
    <w:rsid w:val="007C7FDE"/>
    <w:rsid w:val="007D00AD"/>
    <w:rsid w:val="007D261F"/>
    <w:rsid w:val="007D2EA1"/>
    <w:rsid w:val="007D3C41"/>
    <w:rsid w:val="007D51C4"/>
    <w:rsid w:val="007D6815"/>
    <w:rsid w:val="007D787C"/>
    <w:rsid w:val="007E0806"/>
    <w:rsid w:val="007E374A"/>
    <w:rsid w:val="007E49EA"/>
    <w:rsid w:val="007F100F"/>
    <w:rsid w:val="007F2282"/>
    <w:rsid w:val="007F24D1"/>
    <w:rsid w:val="007F2F28"/>
    <w:rsid w:val="007F30FF"/>
    <w:rsid w:val="007F38C1"/>
    <w:rsid w:val="007F38C2"/>
    <w:rsid w:val="007F4599"/>
    <w:rsid w:val="007F57E8"/>
    <w:rsid w:val="007F5904"/>
    <w:rsid w:val="007F7245"/>
    <w:rsid w:val="007F7B1E"/>
    <w:rsid w:val="008023BE"/>
    <w:rsid w:val="00802CD4"/>
    <w:rsid w:val="00802FA4"/>
    <w:rsid w:val="008050EE"/>
    <w:rsid w:val="008067B6"/>
    <w:rsid w:val="00807E04"/>
    <w:rsid w:val="008105C7"/>
    <w:rsid w:val="00810898"/>
    <w:rsid w:val="00811132"/>
    <w:rsid w:val="00814659"/>
    <w:rsid w:val="0081533B"/>
    <w:rsid w:val="008167C3"/>
    <w:rsid w:val="00816BDB"/>
    <w:rsid w:val="008209F2"/>
    <w:rsid w:val="008210B3"/>
    <w:rsid w:val="00822827"/>
    <w:rsid w:val="0082424A"/>
    <w:rsid w:val="0082606F"/>
    <w:rsid w:val="008266AE"/>
    <w:rsid w:val="00827193"/>
    <w:rsid w:val="008277BE"/>
    <w:rsid w:val="00827AC3"/>
    <w:rsid w:val="0083261D"/>
    <w:rsid w:val="0083458C"/>
    <w:rsid w:val="00837D13"/>
    <w:rsid w:val="00840C0A"/>
    <w:rsid w:val="008419D0"/>
    <w:rsid w:val="0084458C"/>
    <w:rsid w:val="00845EF2"/>
    <w:rsid w:val="0084625C"/>
    <w:rsid w:val="00846CFE"/>
    <w:rsid w:val="00846ED7"/>
    <w:rsid w:val="00847D37"/>
    <w:rsid w:val="00850BD1"/>
    <w:rsid w:val="00851DB2"/>
    <w:rsid w:val="00852152"/>
    <w:rsid w:val="008540C9"/>
    <w:rsid w:val="00856A1C"/>
    <w:rsid w:val="00857B5E"/>
    <w:rsid w:val="0086073B"/>
    <w:rsid w:val="00860833"/>
    <w:rsid w:val="008636A7"/>
    <w:rsid w:val="00865674"/>
    <w:rsid w:val="008703DA"/>
    <w:rsid w:val="008713A7"/>
    <w:rsid w:val="00876DEF"/>
    <w:rsid w:val="0088014B"/>
    <w:rsid w:val="00882555"/>
    <w:rsid w:val="00882B3C"/>
    <w:rsid w:val="00883A2F"/>
    <w:rsid w:val="00884350"/>
    <w:rsid w:val="00887186"/>
    <w:rsid w:val="00887328"/>
    <w:rsid w:val="008906D6"/>
    <w:rsid w:val="00890D3D"/>
    <w:rsid w:val="00891077"/>
    <w:rsid w:val="00891F1B"/>
    <w:rsid w:val="00892BBF"/>
    <w:rsid w:val="00893D20"/>
    <w:rsid w:val="008941C1"/>
    <w:rsid w:val="0089493D"/>
    <w:rsid w:val="00895125"/>
    <w:rsid w:val="0089514E"/>
    <w:rsid w:val="00895655"/>
    <w:rsid w:val="00895E2A"/>
    <w:rsid w:val="00896EA3"/>
    <w:rsid w:val="008A093E"/>
    <w:rsid w:val="008A2455"/>
    <w:rsid w:val="008A2F5D"/>
    <w:rsid w:val="008A6029"/>
    <w:rsid w:val="008A6333"/>
    <w:rsid w:val="008A7286"/>
    <w:rsid w:val="008B0BEC"/>
    <w:rsid w:val="008B0F17"/>
    <w:rsid w:val="008B4FE6"/>
    <w:rsid w:val="008B5002"/>
    <w:rsid w:val="008C3E00"/>
    <w:rsid w:val="008C64C6"/>
    <w:rsid w:val="008C68F0"/>
    <w:rsid w:val="008C6B29"/>
    <w:rsid w:val="008C6D47"/>
    <w:rsid w:val="008C74A3"/>
    <w:rsid w:val="008D304F"/>
    <w:rsid w:val="008D3F42"/>
    <w:rsid w:val="008D4200"/>
    <w:rsid w:val="008D434F"/>
    <w:rsid w:val="008D5004"/>
    <w:rsid w:val="008D6A4A"/>
    <w:rsid w:val="008E061B"/>
    <w:rsid w:val="008E1C5F"/>
    <w:rsid w:val="008E2A26"/>
    <w:rsid w:val="008E2B15"/>
    <w:rsid w:val="008E5499"/>
    <w:rsid w:val="008E62CD"/>
    <w:rsid w:val="008E767E"/>
    <w:rsid w:val="008F0049"/>
    <w:rsid w:val="008F0CF1"/>
    <w:rsid w:val="008F0D56"/>
    <w:rsid w:val="008F1288"/>
    <w:rsid w:val="008F24B2"/>
    <w:rsid w:val="008F263D"/>
    <w:rsid w:val="008F2DF9"/>
    <w:rsid w:val="008F3350"/>
    <w:rsid w:val="008F4D37"/>
    <w:rsid w:val="008F61CC"/>
    <w:rsid w:val="0090002E"/>
    <w:rsid w:val="00900811"/>
    <w:rsid w:val="009008EB"/>
    <w:rsid w:val="00900E3A"/>
    <w:rsid w:val="00901A87"/>
    <w:rsid w:val="00902DD4"/>
    <w:rsid w:val="00907881"/>
    <w:rsid w:val="009109C3"/>
    <w:rsid w:val="00911B62"/>
    <w:rsid w:val="009126CB"/>
    <w:rsid w:val="00912F27"/>
    <w:rsid w:val="00913546"/>
    <w:rsid w:val="00917AC0"/>
    <w:rsid w:val="00921A67"/>
    <w:rsid w:val="0092564A"/>
    <w:rsid w:val="00926717"/>
    <w:rsid w:val="00927CA1"/>
    <w:rsid w:val="00930282"/>
    <w:rsid w:val="0093066E"/>
    <w:rsid w:val="009312A3"/>
    <w:rsid w:val="0093283E"/>
    <w:rsid w:val="00934925"/>
    <w:rsid w:val="00934E5F"/>
    <w:rsid w:val="00936C3F"/>
    <w:rsid w:val="00937124"/>
    <w:rsid w:val="009378FD"/>
    <w:rsid w:val="0094038C"/>
    <w:rsid w:val="00941494"/>
    <w:rsid w:val="0094408D"/>
    <w:rsid w:val="00945078"/>
    <w:rsid w:val="00945635"/>
    <w:rsid w:val="00945CB3"/>
    <w:rsid w:val="00947017"/>
    <w:rsid w:val="00947936"/>
    <w:rsid w:val="00947CF8"/>
    <w:rsid w:val="009527FC"/>
    <w:rsid w:val="00955B1A"/>
    <w:rsid w:val="00955E7D"/>
    <w:rsid w:val="009568E4"/>
    <w:rsid w:val="009600F6"/>
    <w:rsid w:val="00960AC3"/>
    <w:rsid w:val="00961D8C"/>
    <w:rsid w:val="00961DE3"/>
    <w:rsid w:val="00962768"/>
    <w:rsid w:val="00962BAA"/>
    <w:rsid w:val="00966372"/>
    <w:rsid w:val="00971B04"/>
    <w:rsid w:val="00971BBC"/>
    <w:rsid w:val="00971E00"/>
    <w:rsid w:val="00971E11"/>
    <w:rsid w:val="00973D0B"/>
    <w:rsid w:val="00973EEE"/>
    <w:rsid w:val="009741F5"/>
    <w:rsid w:val="009751DD"/>
    <w:rsid w:val="00975F73"/>
    <w:rsid w:val="009761EA"/>
    <w:rsid w:val="00981BDD"/>
    <w:rsid w:val="00981C83"/>
    <w:rsid w:val="00982DFE"/>
    <w:rsid w:val="00983000"/>
    <w:rsid w:val="00985287"/>
    <w:rsid w:val="0098590C"/>
    <w:rsid w:val="00986802"/>
    <w:rsid w:val="0099029B"/>
    <w:rsid w:val="00990824"/>
    <w:rsid w:val="00992F8C"/>
    <w:rsid w:val="00994E3D"/>
    <w:rsid w:val="009A0028"/>
    <w:rsid w:val="009A0B01"/>
    <w:rsid w:val="009A18C6"/>
    <w:rsid w:val="009A1CEF"/>
    <w:rsid w:val="009A2D1B"/>
    <w:rsid w:val="009A369A"/>
    <w:rsid w:val="009A53B8"/>
    <w:rsid w:val="009A63EB"/>
    <w:rsid w:val="009B0D67"/>
    <w:rsid w:val="009B0F47"/>
    <w:rsid w:val="009B442B"/>
    <w:rsid w:val="009B4985"/>
    <w:rsid w:val="009B60C4"/>
    <w:rsid w:val="009B6878"/>
    <w:rsid w:val="009B6E67"/>
    <w:rsid w:val="009B733C"/>
    <w:rsid w:val="009C0C65"/>
    <w:rsid w:val="009C1036"/>
    <w:rsid w:val="009C2845"/>
    <w:rsid w:val="009C3EB7"/>
    <w:rsid w:val="009C56A9"/>
    <w:rsid w:val="009D0686"/>
    <w:rsid w:val="009D0E07"/>
    <w:rsid w:val="009D2106"/>
    <w:rsid w:val="009D3DE1"/>
    <w:rsid w:val="009D4F16"/>
    <w:rsid w:val="009D58C2"/>
    <w:rsid w:val="009D591D"/>
    <w:rsid w:val="009E0285"/>
    <w:rsid w:val="009E1474"/>
    <w:rsid w:val="009E605F"/>
    <w:rsid w:val="009E6C71"/>
    <w:rsid w:val="009E7AAE"/>
    <w:rsid w:val="009F0226"/>
    <w:rsid w:val="009F417A"/>
    <w:rsid w:val="00A0010A"/>
    <w:rsid w:val="00A00CD1"/>
    <w:rsid w:val="00A00DF5"/>
    <w:rsid w:val="00A02331"/>
    <w:rsid w:val="00A0744F"/>
    <w:rsid w:val="00A10E3C"/>
    <w:rsid w:val="00A1183F"/>
    <w:rsid w:val="00A12CFD"/>
    <w:rsid w:val="00A148DC"/>
    <w:rsid w:val="00A14A19"/>
    <w:rsid w:val="00A14D83"/>
    <w:rsid w:val="00A15959"/>
    <w:rsid w:val="00A16F22"/>
    <w:rsid w:val="00A1714C"/>
    <w:rsid w:val="00A219F4"/>
    <w:rsid w:val="00A223FE"/>
    <w:rsid w:val="00A306AF"/>
    <w:rsid w:val="00A30D8F"/>
    <w:rsid w:val="00A311F6"/>
    <w:rsid w:val="00A34369"/>
    <w:rsid w:val="00A35BE3"/>
    <w:rsid w:val="00A36190"/>
    <w:rsid w:val="00A362FF"/>
    <w:rsid w:val="00A36990"/>
    <w:rsid w:val="00A37538"/>
    <w:rsid w:val="00A40214"/>
    <w:rsid w:val="00A409B9"/>
    <w:rsid w:val="00A416B5"/>
    <w:rsid w:val="00A42B74"/>
    <w:rsid w:val="00A42F22"/>
    <w:rsid w:val="00A432BF"/>
    <w:rsid w:val="00A50808"/>
    <w:rsid w:val="00A51A06"/>
    <w:rsid w:val="00A549C6"/>
    <w:rsid w:val="00A54C47"/>
    <w:rsid w:val="00A579C3"/>
    <w:rsid w:val="00A60085"/>
    <w:rsid w:val="00A64503"/>
    <w:rsid w:val="00A65B1B"/>
    <w:rsid w:val="00A66468"/>
    <w:rsid w:val="00A67928"/>
    <w:rsid w:val="00A71A9E"/>
    <w:rsid w:val="00A71E5F"/>
    <w:rsid w:val="00A73AD5"/>
    <w:rsid w:val="00A7404A"/>
    <w:rsid w:val="00A7420B"/>
    <w:rsid w:val="00A75254"/>
    <w:rsid w:val="00A75EE8"/>
    <w:rsid w:val="00A75FB5"/>
    <w:rsid w:val="00A76AA3"/>
    <w:rsid w:val="00A81190"/>
    <w:rsid w:val="00A815E7"/>
    <w:rsid w:val="00A8511E"/>
    <w:rsid w:val="00A85574"/>
    <w:rsid w:val="00A85C06"/>
    <w:rsid w:val="00A8688F"/>
    <w:rsid w:val="00A875CA"/>
    <w:rsid w:val="00A91353"/>
    <w:rsid w:val="00A924E6"/>
    <w:rsid w:val="00A95B8D"/>
    <w:rsid w:val="00A97A4C"/>
    <w:rsid w:val="00A97C80"/>
    <w:rsid w:val="00AA3EA0"/>
    <w:rsid w:val="00AA4702"/>
    <w:rsid w:val="00AA480B"/>
    <w:rsid w:val="00AB16F4"/>
    <w:rsid w:val="00AB22BE"/>
    <w:rsid w:val="00AB284E"/>
    <w:rsid w:val="00AB39E9"/>
    <w:rsid w:val="00AB3F98"/>
    <w:rsid w:val="00AB43E4"/>
    <w:rsid w:val="00AB53E8"/>
    <w:rsid w:val="00AB5916"/>
    <w:rsid w:val="00AC098F"/>
    <w:rsid w:val="00AC25D0"/>
    <w:rsid w:val="00AC4691"/>
    <w:rsid w:val="00AC5B31"/>
    <w:rsid w:val="00AC6A83"/>
    <w:rsid w:val="00AD09D4"/>
    <w:rsid w:val="00AD0F65"/>
    <w:rsid w:val="00AD1360"/>
    <w:rsid w:val="00AD1C8B"/>
    <w:rsid w:val="00AD283E"/>
    <w:rsid w:val="00AD3E7C"/>
    <w:rsid w:val="00AD409A"/>
    <w:rsid w:val="00AD4D6E"/>
    <w:rsid w:val="00AE0A49"/>
    <w:rsid w:val="00AE0BDD"/>
    <w:rsid w:val="00AE113B"/>
    <w:rsid w:val="00AE17E5"/>
    <w:rsid w:val="00AE1832"/>
    <w:rsid w:val="00AE27A7"/>
    <w:rsid w:val="00AE3B51"/>
    <w:rsid w:val="00AE4CCD"/>
    <w:rsid w:val="00AE4D48"/>
    <w:rsid w:val="00AE58D8"/>
    <w:rsid w:val="00AF03A9"/>
    <w:rsid w:val="00AF3830"/>
    <w:rsid w:val="00AF47A8"/>
    <w:rsid w:val="00AF56C9"/>
    <w:rsid w:val="00AF5D12"/>
    <w:rsid w:val="00AF77BE"/>
    <w:rsid w:val="00B00C99"/>
    <w:rsid w:val="00B02166"/>
    <w:rsid w:val="00B033D1"/>
    <w:rsid w:val="00B047B0"/>
    <w:rsid w:val="00B07F77"/>
    <w:rsid w:val="00B10C4E"/>
    <w:rsid w:val="00B11042"/>
    <w:rsid w:val="00B11EC2"/>
    <w:rsid w:val="00B129E6"/>
    <w:rsid w:val="00B12DEE"/>
    <w:rsid w:val="00B13301"/>
    <w:rsid w:val="00B144A2"/>
    <w:rsid w:val="00B160E7"/>
    <w:rsid w:val="00B2503D"/>
    <w:rsid w:val="00B25399"/>
    <w:rsid w:val="00B25D5F"/>
    <w:rsid w:val="00B26189"/>
    <w:rsid w:val="00B27258"/>
    <w:rsid w:val="00B31248"/>
    <w:rsid w:val="00B36731"/>
    <w:rsid w:val="00B40A28"/>
    <w:rsid w:val="00B40DC0"/>
    <w:rsid w:val="00B40F54"/>
    <w:rsid w:val="00B4171A"/>
    <w:rsid w:val="00B417E9"/>
    <w:rsid w:val="00B4262A"/>
    <w:rsid w:val="00B42A80"/>
    <w:rsid w:val="00B42C4A"/>
    <w:rsid w:val="00B431DC"/>
    <w:rsid w:val="00B435DB"/>
    <w:rsid w:val="00B44590"/>
    <w:rsid w:val="00B45A56"/>
    <w:rsid w:val="00B4649D"/>
    <w:rsid w:val="00B513CA"/>
    <w:rsid w:val="00B51E64"/>
    <w:rsid w:val="00B54EE5"/>
    <w:rsid w:val="00B56414"/>
    <w:rsid w:val="00B56660"/>
    <w:rsid w:val="00B56923"/>
    <w:rsid w:val="00B57F9F"/>
    <w:rsid w:val="00B600CE"/>
    <w:rsid w:val="00B641F6"/>
    <w:rsid w:val="00B648B3"/>
    <w:rsid w:val="00B648FD"/>
    <w:rsid w:val="00B64937"/>
    <w:rsid w:val="00B64DED"/>
    <w:rsid w:val="00B64E79"/>
    <w:rsid w:val="00B65002"/>
    <w:rsid w:val="00B653F4"/>
    <w:rsid w:val="00B655AB"/>
    <w:rsid w:val="00B6664C"/>
    <w:rsid w:val="00B66BEE"/>
    <w:rsid w:val="00B6783C"/>
    <w:rsid w:val="00B70A93"/>
    <w:rsid w:val="00B70BB7"/>
    <w:rsid w:val="00B70EC9"/>
    <w:rsid w:val="00B7363D"/>
    <w:rsid w:val="00B75DA8"/>
    <w:rsid w:val="00B77246"/>
    <w:rsid w:val="00B8016F"/>
    <w:rsid w:val="00B8032B"/>
    <w:rsid w:val="00B804BE"/>
    <w:rsid w:val="00B81C9D"/>
    <w:rsid w:val="00B82F90"/>
    <w:rsid w:val="00B83F08"/>
    <w:rsid w:val="00B901D1"/>
    <w:rsid w:val="00B908B2"/>
    <w:rsid w:val="00B90F35"/>
    <w:rsid w:val="00B92D52"/>
    <w:rsid w:val="00B9339C"/>
    <w:rsid w:val="00B96227"/>
    <w:rsid w:val="00BA022B"/>
    <w:rsid w:val="00BA0C5C"/>
    <w:rsid w:val="00BA15F4"/>
    <w:rsid w:val="00BA1BF7"/>
    <w:rsid w:val="00BA54DC"/>
    <w:rsid w:val="00BA6819"/>
    <w:rsid w:val="00BA72C0"/>
    <w:rsid w:val="00BB1341"/>
    <w:rsid w:val="00BB13D3"/>
    <w:rsid w:val="00BB3430"/>
    <w:rsid w:val="00BB3501"/>
    <w:rsid w:val="00BB49F4"/>
    <w:rsid w:val="00BB675A"/>
    <w:rsid w:val="00BC239B"/>
    <w:rsid w:val="00BC271F"/>
    <w:rsid w:val="00BC30A3"/>
    <w:rsid w:val="00BC3A3E"/>
    <w:rsid w:val="00BC414E"/>
    <w:rsid w:val="00BC4C03"/>
    <w:rsid w:val="00BC7596"/>
    <w:rsid w:val="00BD03CF"/>
    <w:rsid w:val="00BD0A97"/>
    <w:rsid w:val="00BD147E"/>
    <w:rsid w:val="00BD233B"/>
    <w:rsid w:val="00BD27A8"/>
    <w:rsid w:val="00BD40B4"/>
    <w:rsid w:val="00BD4401"/>
    <w:rsid w:val="00BD609F"/>
    <w:rsid w:val="00BD76D6"/>
    <w:rsid w:val="00BE1C05"/>
    <w:rsid w:val="00BE1F9C"/>
    <w:rsid w:val="00BE497D"/>
    <w:rsid w:val="00BE639D"/>
    <w:rsid w:val="00BE6A58"/>
    <w:rsid w:val="00BE7EB5"/>
    <w:rsid w:val="00BF055E"/>
    <w:rsid w:val="00BF0DF5"/>
    <w:rsid w:val="00BF1E83"/>
    <w:rsid w:val="00BF1E90"/>
    <w:rsid w:val="00BF2B68"/>
    <w:rsid w:val="00BF310D"/>
    <w:rsid w:val="00BF710C"/>
    <w:rsid w:val="00BF7BD4"/>
    <w:rsid w:val="00C01123"/>
    <w:rsid w:val="00C10D71"/>
    <w:rsid w:val="00C1336A"/>
    <w:rsid w:val="00C13A6B"/>
    <w:rsid w:val="00C14897"/>
    <w:rsid w:val="00C14E4C"/>
    <w:rsid w:val="00C15B58"/>
    <w:rsid w:val="00C232AA"/>
    <w:rsid w:val="00C23ECE"/>
    <w:rsid w:val="00C27319"/>
    <w:rsid w:val="00C31EE7"/>
    <w:rsid w:val="00C3580E"/>
    <w:rsid w:val="00C35890"/>
    <w:rsid w:val="00C40B93"/>
    <w:rsid w:val="00C412A0"/>
    <w:rsid w:val="00C421AE"/>
    <w:rsid w:val="00C428AE"/>
    <w:rsid w:val="00C44F6E"/>
    <w:rsid w:val="00C46736"/>
    <w:rsid w:val="00C46AA1"/>
    <w:rsid w:val="00C46D91"/>
    <w:rsid w:val="00C50471"/>
    <w:rsid w:val="00C51595"/>
    <w:rsid w:val="00C51B0C"/>
    <w:rsid w:val="00C52353"/>
    <w:rsid w:val="00C5576B"/>
    <w:rsid w:val="00C57CF3"/>
    <w:rsid w:val="00C62722"/>
    <w:rsid w:val="00C631D9"/>
    <w:rsid w:val="00C6394E"/>
    <w:rsid w:val="00C63FC3"/>
    <w:rsid w:val="00C664B3"/>
    <w:rsid w:val="00C667AF"/>
    <w:rsid w:val="00C67496"/>
    <w:rsid w:val="00C7090C"/>
    <w:rsid w:val="00C722CE"/>
    <w:rsid w:val="00C735AE"/>
    <w:rsid w:val="00C745EA"/>
    <w:rsid w:val="00C75ACA"/>
    <w:rsid w:val="00C76A54"/>
    <w:rsid w:val="00C81DEC"/>
    <w:rsid w:val="00C83B48"/>
    <w:rsid w:val="00C8599A"/>
    <w:rsid w:val="00C87022"/>
    <w:rsid w:val="00C9016A"/>
    <w:rsid w:val="00C9016B"/>
    <w:rsid w:val="00C93DF3"/>
    <w:rsid w:val="00C94E0B"/>
    <w:rsid w:val="00C976C2"/>
    <w:rsid w:val="00CA02DB"/>
    <w:rsid w:val="00CA1646"/>
    <w:rsid w:val="00CA2662"/>
    <w:rsid w:val="00CA55D1"/>
    <w:rsid w:val="00CA5B4E"/>
    <w:rsid w:val="00CA5D9E"/>
    <w:rsid w:val="00CA660E"/>
    <w:rsid w:val="00CB0107"/>
    <w:rsid w:val="00CB0EE7"/>
    <w:rsid w:val="00CB0FDE"/>
    <w:rsid w:val="00CB3EFE"/>
    <w:rsid w:val="00CB5619"/>
    <w:rsid w:val="00CB5842"/>
    <w:rsid w:val="00CB6048"/>
    <w:rsid w:val="00CB6359"/>
    <w:rsid w:val="00CB768A"/>
    <w:rsid w:val="00CB7DBA"/>
    <w:rsid w:val="00CC4B83"/>
    <w:rsid w:val="00CC6979"/>
    <w:rsid w:val="00CC7AF6"/>
    <w:rsid w:val="00CD08CB"/>
    <w:rsid w:val="00CD151E"/>
    <w:rsid w:val="00CD22DC"/>
    <w:rsid w:val="00CD534F"/>
    <w:rsid w:val="00CD59DE"/>
    <w:rsid w:val="00CD5F43"/>
    <w:rsid w:val="00CE0321"/>
    <w:rsid w:val="00CE083D"/>
    <w:rsid w:val="00CE3C5D"/>
    <w:rsid w:val="00CE4566"/>
    <w:rsid w:val="00CE485B"/>
    <w:rsid w:val="00CE5745"/>
    <w:rsid w:val="00CE62A1"/>
    <w:rsid w:val="00CE6918"/>
    <w:rsid w:val="00CE71C5"/>
    <w:rsid w:val="00CF0800"/>
    <w:rsid w:val="00CF0D7C"/>
    <w:rsid w:val="00CF3669"/>
    <w:rsid w:val="00CF3B7D"/>
    <w:rsid w:val="00CF5AD1"/>
    <w:rsid w:val="00CF7F2A"/>
    <w:rsid w:val="00D00E5A"/>
    <w:rsid w:val="00D0104B"/>
    <w:rsid w:val="00D0548E"/>
    <w:rsid w:val="00D07CF0"/>
    <w:rsid w:val="00D1010F"/>
    <w:rsid w:val="00D11EDB"/>
    <w:rsid w:val="00D12E3E"/>
    <w:rsid w:val="00D13A79"/>
    <w:rsid w:val="00D1676F"/>
    <w:rsid w:val="00D17BF0"/>
    <w:rsid w:val="00D2133B"/>
    <w:rsid w:val="00D21821"/>
    <w:rsid w:val="00D22D3D"/>
    <w:rsid w:val="00D242B1"/>
    <w:rsid w:val="00D24313"/>
    <w:rsid w:val="00D274C1"/>
    <w:rsid w:val="00D27535"/>
    <w:rsid w:val="00D308C5"/>
    <w:rsid w:val="00D30E78"/>
    <w:rsid w:val="00D322F5"/>
    <w:rsid w:val="00D32EDF"/>
    <w:rsid w:val="00D34D41"/>
    <w:rsid w:val="00D34DE7"/>
    <w:rsid w:val="00D40018"/>
    <w:rsid w:val="00D4155A"/>
    <w:rsid w:val="00D41F0C"/>
    <w:rsid w:val="00D43867"/>
    <w:rsid w:val="00D44100"/>
    <w:rsid w:val="00D50D7F"/>
    <w:rsid w:val="00D5440B"/>
    <w:rsid w:val="00D549C6"/>
    <w:rsid w:val="00D6093C"/>
    <w:rsid w:val="00D62113"/>
    <w:rsid w:val="00D62F1D"/>
    <w:rsid w:val="00D63329"/>
    <w:rsid w:val="00D64861"/>
    <w:rsid w:val="00D64AFA"/>
    <w:rsid w:val="00D71FE2"/>
    <w:rsid w:val="00D722D8"/>
    <w:rsid w:val="00D73ACC"/>
    <w:rsid w:val="00D7456A"/>
    <w:rsid w:val="00D75AF9"/>
    <w:rsid w:val="00D7685B"/>
    <w:rsid w:val="00D8038F"/>
    <w:rsid w:val="00D80B4E"/>
    <w:rsid w:val="00D80FE6"/>
    <w:rsid w:val="00D8213A"/>
    <w:rsid w:val="00D82886"/>
    <w:rsid w:val="00D82B2C"/>
    <w:rsid w:val="00D84845"/>
    <w:rsid w:val="00D91395"/>
    <w:rsid w:val="00D937CC"/>
    <w:rsid w:val="00D93D78"/>
    <w:rsid w:val="00D9414D"/>
    <w:rsid w:val="00D942ED"/>
    <w:rsid w:val="00D953A3"/>
    <w:rsid w:val="00D95428"/>
    <w:rsid w:val="00D9568A"/>
    <w:rsid w:val="00D95D94"/>
    <w:rsid w:val="00D969EB"/>
    <w:rsid w:val="00DA0D5B"/>
    <w:rsid w:val="00DA2572"/>
    <w:rsid w:val="00DA2F22"/>
    <w:rsid w:val="00DA3B90"/>
    <w:rsid w:val="00DA4DF5"/>
    <w:rsid w:val="00DA588D"/>
    <w:rsid w:val="00DA61E6"/>
    <w:rsid w:val="00DA7084"/>
    <w:rsid w:val="00DA7086"/>
    <w:rsid w:val="00DB53B7"/>
    <w:rsid w:val="00DB53CA"/>
    <w:rsid w:val="00DC08D8"/>
    <w:rsid w:val="00DC1D29"/>
    <w:rsid w:val="00DC3C5E"/>
    <w:rsid w:val="00DC41DC"/>
    <w:rsid w:val="00DC57AA"/>
    <w:rsid w:val="00DC57F1"/>
    <w:rsid w:val="00DC5C12"/>
    <w:rsid w:val="00DD1ED5"/>
    <w:rsid w:val="00DD29AC"/>
    <w:rsid w:val="00DD2BB4"/>
    <w:rsid w:val="00DD4956"/>
    <w:rsid w:val="00DD53B0"/>
    <w:rsid w:val="00DD7B2E"/>
    <w:rsid w:val="00DE2EA4"/>
    <w:rsid w:val="00DE42E5"/>
    <w:rsid w:val="00DE5026"/>
    <w:rsid w:val="00DE5588"/>
    <w:rsid w:val="00DE6AF4"/>
    <w:rsid w:val="00DF0BA2"/>
    <w:rsid w:val="00DF0E0C"/>
    <w:rsid w:val="00DF12B2"/>
    <w:rsid w:val="00DF3A11"/>
    <w:rsid w:val="00DF5479"/>
    <w:rsid w:val="00DF7205"/>
    <w:rsid w:val="00E01F66"/>
    <w:rsid w:val="00E02D42"/>
    <w:rsid w:val="00E03A09"/>
    <w:rsid w:val="00E03BD2"/>
    <w:rsid w:val="00E05D74"/>
    <w:rsid w:val="00E06BB9"/>
    <w:rsid w:val="00E10C16"/>
    <w:rsid w:val="00E10D79"/>
    <w:rsid w:val="00E12766"/>
    <w:rsid w:val="00E16DFA"/>
    <w:rsid w:val="00E178D8"/>
    <w:rsid w:val="00E17C91"/>
    <w:rsid w:val="00E215C3"/>
    <w:rsid w:val="00E21CED"/>
    <w:rsid w:val="00E22930"/>
    <w:rsid w:val="00E22D20"/>
    <w:rsid w:val="00E23B02"/>
    <w:rsid w:val="00E25B7B"/>
    <w:rsid w:val="00E27193"/>
    <w:rsid w:val="00E277E9"/>
    <w:rsid w:val="00E3276D"/>
    <w:rsid w:val="00E3287F"/>
    <w:rsid w:val="00E33908"/>
    <w:rsid w:val="00E36CBF"/>
    <w:rsid w:val="00E3744E"/>
    <w:rsid w:val="00E410C9"/>
    <w:rsid w:val="00E41323"/>
    <w:rsid w:val="00E44250"/>
    <w:rsid w:val="00E44836"/>
    <w:rsid w:val="00E45BCC"/>
    <w:rsid w:val="00E46318"/>
    <w:rsid w:val="00E46350"/>
    <w:rsid w:val="00E46535"/>
    <w:rsid w:val="00E47D43"/>
    <w:rsid w:val="00E500E9"/>
    <w:rsid w:val="00E50B4E"/>
    <w:rsid w:val="00E51715"/>
    <w:rsid w:val="00E52020"/>
    <w:rsid w:val="00E53056"/>
    <w:rsid w:val="00E53873"/>
    <w:rsid w:val="00E54475"/>
    <w:rsid w:val="00E56F2D"/>
    <w:rsid w:val="00E607C8"/>
    <w:rsid w:val="00E626F5"/>
    <w:rsid w:val="00E7238A"/>
    <w:rsid w:val="00E74B98"/>
    <w:rsid w:val="00E767EF"/>
    <w:rsid w:val="00E801F1"/>
    <w:rsid w:val="00E827CB"/>
    <w:rsid w:val="00E82B33"/>
    <w:rsid w:val="00E83F7C"/>
    <w:rsid w:val="00E90627"/>
    <w:rsid w:val="00E90E64"/>
    <w:rsid w:val="00E91DA8"/>
    <w:rsid w:val="00E93F83"/>
    <w:rsid w:val="00E94AAA"/>
    <w:rsid w:val="00E9681B"/>
    <w:rsid w:val="00EA03BF"/>
    <w:rsid w:val="00EA0480"/>
    <w:rsid w:val="00EA1AC3"/>
    <w:rsid w:val="00EA2A41"/>
    <w:rsid w:val="00EA44C0"/>
    <w:rsid w:val="00EA71D4"/>
    <w:rsid w:val="00EB21A9"/>
    <w:rsid w:val="00EB5EB8"/>
    <w:rsid w:val="00EB7601"/>
    <w:rsid w:val="00EB7DFB"/>
    <w:rsid w:val="00EC0506"/>
    <w:rsid w:val="00EC0C71"/>
    <w:rsid w:val="00EC157F"/>
    <w:rsid w:val="00EC2235"/>
    <w:rsid w:val="00EC5090"/>
    <w:rsid w:val="00EC6A5B"/>
    <w:rsid w:val="00EC6C6B"/>
    <w:rsid w:val="00ED122E"/>
    <w:rsid w:val="00ED2D1A"/>
    <w:rsid w:val="00ED30E8"/>
    <w:rsid w:val="00ED5A04"/>
    <w:rsid w:val="00ED6760"/>
    <w:rsid w:val="00ED69A7"/>
    <w:rsid w:val="00EE00E6"/>
    <w:rsid w:val="00EE20A2"/>
    <w:rsid w:val="00EE290B"/>
    <w:rsid w:val="00EE30AF"/>
    <w:rsid w:val="00EE35D0"/>
    <w:rsid w:val="00EE4DB4"/>
    <w:rsid w:val="00EE6444"/>
    <w:rsid w:val="00EE6509"/>
    <w:rsid w:val="00EE658A"/>
    <w:rsid w:val="00EE6FFA"/>
    <w:rsid w:val="00EE7F31"/>
    <w:rsid w:val="00EF08D9"/>
    <w:rsid w:val="00EF2BFA"/>
    <w:rsid w:val="00EF2D5E"/>
    <w:rsid w:val="00EF3E65"/>
    <w:rsid w:val="00EF4B75"/>
    <w:rsid w:val="00F0099E"/>
    <w:rsid w:val="00F01D29"/>
    <w:rsid w:val="00F038D0"/>
    <w:rsid w:val="00F03D5E"/>
    <w:rsid w:val="00F0447B"/>
    <w:rsid w:val="00F12A94"/>
    <w:rsid w:val="00F145AA"/>
    <w:rsid w:val="00F16F59"/>
    <w:rsid w:val="00F17B67"/>
    <w:rsid w:val="00F21921"/>
    <w:rsid w:val="00F23E3E"/>
    <w:rsid w:val="00F2463E"/>
    <w:rsid w:val="00F24916"/>
    <w:rsid w:val="00F2515F"/>
    <w:rsid w:val="00F26CA9"/>
    <w:rsid w:val="00F3185D"/>
    <w:rsid w:val="00F31AEA"/>
    <w:rsid w:val="00F31F24"/>
    <w:rsid w:val="00F3459B"/>
    <w:rsid w:val="00F34D97"/>
    <w:rsid w:val="00F366E9"/>
    <w:rsid w:val="00F3678C"/>
    <w:rsid w:val="00F367E5"/>
    <w:rsid w:val="00F37F56"/>
    <w:rsid w:val="00F4021E"/>
    <w:rsid w:val="00F41024"/>
    <w:rsid w:val="00F42D6B"/>
    <w:rsid w:val="00F43AF2"/>
    <w:rsid w:val="00F43D21"/>
    <w:rsid w:val="00F45007"/>
    <w:rsid w:val="00F46DA3"/>
    <w:rsid w:val="00F46E65"/>
    <w:rsid w:val="00F47191"/>
    <w:rsid w:val="00F565D4"/>
    <w:rsid w:val="00F62660"/>
    <w:rsid w:val="00F6305C"/>
    <w:rsid w:val="00F632C1"/>
    <w:rsid w:val="00F63331"/>
    <w:rsid w:val="00F6487D"/>
    <w:rsid w:val="00F70820"/>
    <w:rsid w:val="00F726D9"/>
    <w:rsid w:val="00F80254"/>
    <w:rsid w:val="00F81381"/>
    <w:rsid w:val="00F816C7"/>
    <w:rsid w:val="00F81943"/>
    <w:rsid w:val="00F81E87"/>
    <w:rsid w:val="00F869E8"/>
    <w:rsid w:val="00F90948"/>
    <w:rsid w:val="00F917D3"/>
    <w:rsid w:val="00F919AB"/>
    <w:rsid w:val="00F94160"/>
    <w:rsid w:val="00F95E85"/>
    <w:rsid w:val="00F97B26"/>
    <w:rsid w:val="00F97F66"/>
    <w:rsid w:val="00FA18BE"/>
    <w:rsid w:val="00FA1A48"/>
    <w:rsid w:val="00FA37AF"/>
    <w:rsid w:val="00FA487F"/>
    <w:rsid w:val="00FA5697"/>
    <w:rsid w:val="00FA62B5"/>
    <w:rsid w:val="00FA69AD"/>
    <w:rsid w:val="00FA6E66"/>
    <w:rsid w:val="00FA7DA6"/>
    <w:rsid w:val="00FB0DAF"/>
    <w:rsid w:val="00FB30A1"/>
    <w:rsid w:val="00FB36D0"/>
    <w:rsid w:val="00FB3AE3"/>
    <w:rsid w:val="00FB3CF0"/>
    <w:rsid w:val="00FB408E"/>
    <w:rsid w:val="00FB4D99"/>
    <w:rsid w:val="00FB7B6A"/>
    <w:rsid w:val="00FC21A4"/>
    <w:rsid w:val="00FC3297"/>
    <w:rsid w:val="00FC3958"/>
    <w:rsid w:val="00FC4118"/>
    <w:rsid w:val="00FC5C75"/>
    <w:rsid w:val="00FC6257"/>
    <w:rsid w:val="00FC73B1"/>
    <w:rsid w:val="00FD00C8"/>
    <w:rsid w:val="00FD0E3F"/>
    <w:rsid w:val="00FD1597"/>
    <w:rsid w:val="00FD1D4D"/>
    <w:rsid w:val="00FD24D6"/>
    <w:rsid w:val="00FD29FF"/>
    <w:rsid w:val="00FD362B"/>
    <w:rsid w:val="00FD4195"/>
    <w:rsid w:val="00FD4D81"/>
    <w:rsid w:val="00FD664B"/>
    <w:rsid w:val="00FD74E4"/>
    <w:rsid w:val="00FD7F25"/>
    <w:rsid w:val="00FE06C1"/>
    <w:rsid w:val="00FE1501"/>
    <w:rsid w:val="00FE1830"/>
    <w:rsid w:val="00FE1FA4"/>
    <w:rsid w:val="00FE238A"/>
    <w:rsid w:val="00FE3999"/>
    <w:rsid w:val="00FE5BCB"/>
    <w:rsid w:val="00FE610E"/>
    <w:rsid w:val="00FF0660"/>
    <w:rsid w:val="00FF080C"/>
    <w:rsid w:val="00FF124B"/>
    <w:rsid w:val="00FF1383"/>
    <w:rsid w:val="00FF167D"/>
    <w:rsid w:val="00FF3B7E"/>
    <w:rsid w:val="00FF4CCE"/>
    <w:rsid w:val="00FF62FC"/>
    <w:rsid w:val="00FF67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2C634D2A"/>
  <w15:docId w15:val="{E9BBA03E-D133-4D69-9DA2-1471542E2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" w:hAnsi="Times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1323"/>
    <w:rPr>
      <w:rFonts w:ascii="Palatino" w:hAnsi="Palatino"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4132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144A2"/>
    <w:rPr>
      <w:rFonts w:ascii="Palatino" w:hAnsi="Palatino" w:cs="Times New Roman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E4132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144A2"/>
    <w:rPr>
      <w:rFonts w:ascii="Palatino" w:hAnsi="Palatino" w:cs="Times New Roman"/>
      <w:sz w:val="20"/>
      <w:szCs w:val="20"/>
      <w:lang w:eastAsia="en-US"/>
    </w:rPr>
  </w:style>
  <w:style w:type="paragraph" w:styleId="BodyText">
    <w:name w:val="Body Text"/>
    <w:basedOn w:val="Normal"/>
    <w:link w:val="BodyTextChar"/>
    <w:uiPriority w:val="99"/>
    <w:rsid w:val="00E41323"/>
    <w:pPr>
      <w:spacing w:line="360" w:lineRule="auto"/>
    </w:pPr>
    <w:rPr>
      <w:rFonts w:ascii="Arial" w:hAnsi="Arial"/>
      <w:b/>
      <w:color w:val="00000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144A2"/>
    <w:rPr>
      <w:rFonts w:ascii="Palatino" w:hAnsi="Palatino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A416B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144A2"/>
    <w:rPr>
      <w:rFonts w:ascii="Times New Roman" w:hAnsi="Times New Roman" w:cs="Times New Roman"/>
      <w:sz w:val="2"/>
      <w:lang w:eastAsia="en-US"/>
    </w:rPr>
  </w:style>
  <w:style w:type="paragraph" w:styleId="ListParagraph">
    <w:name w:val="List Paragraph"/>
    <w:basedOn w:val="Normal"/>
    <w:uiPriority w:val="34"/>
    <w:qFormat/>
    <w:rsid w:val="003602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23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3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0ECA0948822C42B1044CA4076A3FD5" ma:contentTypeVersion="6" ma:contentTypeDescription="Create a new document." ma:contentTypeScope="" ma:versionID="f47fc482f4bc09154b851587622620cc">
  <xsd:schema xmlns:xsd="http://www.w3.org/2001/XMLSchema" xmlns:xs="http://www.w3.org/2001/XMLSchema" xmlns:p="http://schemas.microsoft.com/office/2006/metadata/properties" xmlns:ns2="4e6055ea-bc5d-4b27-9bb1-b69f044578cd" xmlns:ns3="9ef7a5ad-e739-4f2f-ac36-fe3d9cd28623" targetNamespace="http://schemas.microsoft.com/office/2006/metadata/properties" ma:root="true" ma:fieldsID="14913724695fb4a498ab3903e6dab402" ns2:_="" ns3:_="">
    <xsd:import namespace="4e6055ea-bc5d-4b27-9bb1-b69f044578cd"/>
    <xsd:import namespace="9ef7a5ad-e739-4f2f-ac36-fe3d9cd286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6055ea-bc5d-4b27-9bb1-b69f044578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f7a5ad-e739-4f2f-ac36-fe3d9cd2862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5EC2B09-4CE0-46F4-9A1A-A05F302F19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2097D2-24CE-4936-84B1-ACBDA3AFFB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6055ea-bc5d-4b27-9bb1-b69f044578cd"/>
    <ds:schemaRef ds:uri="9ef7a5ad-e739-4f2f-ac36-fe3d9cd286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64F9E30-E2BA-490E-AACA-DE647666A42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6</Pages>
  <Words>1096</Words>
  <Characters>6253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Abbey</vt:lpstr>
    </vt:vector>
  </TitlesOfParts>
  <Company>Employers' Forum on Disability</Company>
  <LinksUpToDate>false</LinksUpToDate>
  <CharactersWithSpaces>7335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Abbey</dc:title>
  <dc:creator>Dean Haynes</dc:creator>
  <cp:lastModifiedBy>Dean Haynes</cp:lastModifiedBy>
  <cp:revision>89</cp:revision>
  <cp:lastPrinted>2019-12-16T09:45:00Z</cp:lastPrinted>
  <dcterms:created xsi:type="dcterms:W3CDTF">2020-06-30T10:06:00Z</dcterms:created>
  <dcterms:modified xsi:type="dcterms:W3CDTF">2021-02-02T11:38:00Z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0x010100700ECA0948822C42B1044CA4076A3FD5</vt:lpwstr>
  </property>
</Properties>
</file>